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BCC6" w14:textId="671538EF" w:rsidR="00AC4E60" w:rsidRPr="00D544F6" w:rsidRDefault="00D50B53" w:rsidP="00AC4E60">
      <w:pPr>
        <w:spacing w:after="0"/>
        <w:rPr>
          <w:rFonts w:ascii="Segoe UI Semilight" w:hAnsi="Segoe UI Semilight" w:cs="Segoe UI Semilight"/>
        </w:rPr>
      </w:pPr>
      <w:r w:rsidRPr="00D544F6">
        <w:rPr>
          <w:rFonts w:ascii="Segoe UI Semilight" w:hAnsi="Segoe UI Semilight" w:cs="Segoe UI Semilight"/>
          <w:highlight w:val="yellow"/>
        </w:rPr>
        <w:t>[</w:t>
      </w:r>
      <w:r w:rsidR="00AC4E60" w:rsidRPr="00D544F6">
        <w:rPr>
          <w:rFonts w:ascii="Segoe UI Semilight" w:hAnsi="Segoe UI Semilight" w:cs="Segoe UI Semilight"/>
          <w:highlight w:val="yellow"/>
        </w:rPr>
        <w:t>Plaats, datum]</w:t>
      </w:r>
    </w:p>
    <w:p w14:paraId="3546D49E" w14:textId="77777777" w:rsidR="00AC4E60" w:rsidRPr="00D544F6" w:rsidRDefault="00AC4E60" w:rsidP="00D50B53">
      <w:pPr>
        <w:spacing w:after="0"/>
        <w:rPr>
          <w:rFonts w:ascii="Segoe UI Semilight" w:hAnsi="Segoe UI Semilight" w:cs="Segoe UI Semilight"/>
          <w:highlight w:val="yellow"/>
        </w:rPr>
      </w:pPr>
    </w:p>
    <w:p w14:paraId="34F98F51" w14:textId="163CCB10" w:rsidR="00D50B53" w:rsidRPr="00D544F6" w:rsidRDefault="00D50B53" w:rsidP="00D50B53">
      <w:pPr>
        <w:spacing w:after="0"/>
        <w:rPr>
          <w:rFonts w:ascii="Segoe UI Semilight" w:hAnsi="Segoe UI Semilight" w:cs="Segoe UI Semilight"/>
          <w:highlight w:val="yellow"/>
        </w:rPr>
      </w:pPr>
      <w:r w:rsidRPr="00D544F6">
        <w:rPr>
          <w:rFonts w:ascii="Segoe UI Semilight" w:hAnsi="Segoe UI Semilight" w:cs="Segoe UI Semilight"/>
          <w:highlight w:val="yellow"/>
        </w:rPr>
        <w:t>Uw naam]</w:t>
      </w:r>
    </w:p>
    <w:p w14:paraId="2BAEFBA7" w14:textId="7048D3FD" w:rsidR="00D50B53" w:rsidRPr="00D544F6" w:rsidRDefault="00D50B53" w:rsidP="00D50B53">
      <w:pPr>
        <w:spacing w:after="0"/>
        <w:rPr>
          <w:rFonts w:ascii="Segoe UI Semilight" w:hAnsi="Segoe UI Semilight" w:cs="Segoe UI Semilight"/>
          <w:highlight w:val="yellow"/>
        </w:rPr>
      </w:pPr>
      <w:r w:rsidRPr="00D544F6">
        <w:rPr>
          <w:rFonts w:ascii="Segoe UI Semilight" w:hAnsi="Segoe UI Semilight" w:cs="Segoe UI Semilight"/>
          <w:highlight w:val="yellow"/>
        </w:rPr>
        <w:t>[Uw straatnaam]</w:t>
      </w:r>
    </w:p>
    <w:p w14:paraId="72F90AB5" w14:textId="77777777" w:rsidR="00D50B53" w:rsidRPr="00D544F6" w:rsidRDefault="00D50B53" w:rsidP="00D50B53">
      <w:pPr>
        <w:spacing w:after="0"/>
        <w:rPr>
          <w:rFonts w:ascii="Segoe UI Semilight" w:hAnsi="Segoe UI Semilight" w:cs="Segoe UI Semilight"/>
          <w:highlight w:val="yellow"/>
        </w:rPr>
      </w:pPr>
      <w:r w:rsidRPr="00D544F6">
        <w:rPr>
          <w:rFonts w:ascii="Segoe UI Semilight" w:hAnsi="Segoe UI Semilight" w:cs="Segoe UI Semilight"/>
          <w:highlight w:val="yellow"/>
        </w:rPr>
        <w:t>[Uw postcode en plaatsnaam]</w:t>
      </w:r>
    </w:p>
    <w:p w14:paraId="571CC82D" w14:textId="77777777" w:rsidR="00D50B53" w:rsidRPr="00D544F6" w:rsidRDefault="00D50B53" w:rsidP="00D50B53">
      <w:pPr>
        <w:spacing w:after="0"/>
        <w:rPr>
          <w:rFonts w:ascii="Segoe UI Semilight" w:hAnsi="Segoe UI Semilight" w:cs="Segoe UI Semilight"/>
          <w:highlight w:val="yellow"/>
        </w:rPr>
      </w:pPr>
      <w:r w:rsidRPr="00D544F6">
        <w:rPr>
          <w:rFonts w:ascii="Segoe UI Semilight" w:hAnsi="Segoe UI Semilight" w:cs="Segoe UI Semilight"/>
          <w:highlight w:val="yellow"/>
        </w:rPr>
        <w:t>[Eventueel uw contactgegevens]</w:t>
      </w:r>
    </w:p>
    <w:p w14:paraId="06383B18" w14:textId="77777777" w:rsidR="00D50B53" w:rsidRPr="00D544F6" w:rsidRDefault="00D50B53" w:rsidP="00D50B53">
      <w:pPr>
        <w:spacing w:after="0"/>
        <w:rPr>
          <w:rFonts w:ascii="Segoe UI Semilight" w:hAnsi="Segoe UI Semilight" w:cs="Segoe UI Semilight"/>
        </w:rPr>
      </w:pPr>
    </w:p>
    <w:p w14:paraId="363FCBE8" w14:textId="77777777" w:rsidR="00D50B53" w:rsidRPr="00D544F6" w:rsidRDefault="00D50B53" w:rsidP="00D50B53">
      <w:pPr>
        <w:spacing w:after="0"/>
        <w:rPr>
          <w:rFonts w:ascii="Segoe UI Semilight" w:hAnsi="Segoe UI Semilight" w:cs="Segoe UI Semilight"/>
        </w:rPr>
      </w:pPr>
    </w:p>
    <w:p w14:paraId="487E41FF" w14:textId="77777777" w:rsidR="00D50B53" w:rsidRPr="00D544F6" w:rsidRDefault="00D50B53" w:rsidP="00D50B53">
      <w:pPr>
        <w:spacing w:after="0"/>
        <w:rPr>
          <w:rFonts w:ascii="Segoe UI Semilight" w:hAnsi="Segoe UI Semilight" w:cs="Segoe UI Semilight"/>
        </w:rPr>
      </w:pPr>
      <w:r w:rsidRPr="00D544F6">
        <w:rPr>
          <w:rFonts w:ascii="Segoe UI Semilight" w:hAnsi="Segoe UI Semilight" w:cs="Segoe UI Semilight"/>
        </w:rPr>
        <w:t>Ministerie van Landbouw, Natuur en Voedselkwaliteit</w:t>
      </w:r>
    </w:p>
    <w:p w14:paraId="2EB6AEC0" w14:textId="77777777" w:rsidR="00D50B53" w:rsidRPr="00D544F6" w:rsidRDefault="00D50B53" w:rsidP="00D50B53">
      <w:pPr>
        <w:spacing w:after="0"/>
        <w:rPr>
          <w:rFonts w:ascii="Segoe UI Semilight" w:hAnsi="Segoe UI Semilight" w:cs="Segoe UI Semilight"/>
        </w:rPr>
      </w:pPr>
      <w:r w:rsidRPr="00D544F6">
        <w:rPr>
          <w:rFonts w:ascii="Segoe UI Semilight" w:hAnsi="Segoe UI Semilight" w:cs="Segoe UI Semilight"/>
        </w:rPr>
        <w:t>Directie Plantaardige Agroketens en Voedselkwaliteit</w:t>
      </w:r>
    </w:p>
    <w:p w14:paraId="315AD0CB" w14:textId="77777777" w:rsidR="00D50B53" w:rsidRPr="00D544F6" w:rsidRDefault="00D50B53" w:rsidP="00D50B53">
      <w:pPr>
        <w:spacing w:after="0"/>
        <w:rPr>
          <w:rFonts w:ascii="Segoe UI Semilight" w:hAnsi="Segoe UI Semilight" w:cs="Segoe UI Semilight"/>
        </w:rPr>
      </w:pPr>
      <w:r w:rsidRPr="00D544F6">
        <w:rPr>
          <w:rFonts w:ascii="Segoe UI Semilight" w:hAnsi="Segoe UI Semilight" w:cs="Segoe UI Semilight"/>
        </w:rPr>
        <w:t>t.a.v. Zienswijze ontwerp 7e actieprogramma Nitraatrichtlijn en plan-MER</w:t>
      </w:r>
    </w:p>
    <w:p w14:paraId="0408DBCF" w14:textId="77777777" w:rsidR="00D50B53" w:rsidRPr="00D544F6" w:rsidRDefault="00D50B53" w:rsidP="00D50B53">
      <w:pPr>
        <w:spacing w:after="0"/>
        <w:rPr>
          <w:rFonts w:ascii="Segoe UI Semilight" w:hAnsi="Segoe UI Semilight" w:cs="Segoe UI Semilight"/>
        </w:rPr>
      </w:pPr>
      <w:r w:rsidRPr="00D544F6">
        <w:rPr>
          <w:rFonts w:ascii="Segoe UI Semilight" w:hAnsi="Segoe UI Semilight" w:cs="Segoe UI Semilight"/>
        </w:rPr>
        <w:t>Postbus 20401</w:t>
      </w:r>
    </w:p>
    <w:p w14:paraId="62E5426E" w14:textId="77777777" w:rsidR="00D50B53" w:rsidRPr="00D544F6" w:rsidRDefault="00D50B53" w:rsidP="00D50B53">
      <w:pPr>
        <w:spacing w:after="0"/>
        <w:rPr>
          <w:rFonts w:ascii="Segoe UI Semilight" w:hAnsi="Segoe UI Semilight" w:cs="Segoe UI Semilight"/>
        </w:rPr>
      </w:pPr>
      <w:r w:rsidRPr="00D544F6">
        <w:rPr>
          <w:rFonts w:ascii="Segoe UI Semilight" w:hAnsi="Segoe UI Semilight" w:cs="Segoe UI Semilight"/>
        </w:rPr>
        <w:t>2500 EK Den Haag</w:t>
      </w:r>
    </w:p>
    <w:p w14:paraId="10325293" w14:textId="249830A7" w:rsidR="00D50B53" w:rsidRPr="00D544F6" w:rsidRDefault="00D50B53" w:rsidP="00D50B53">
      <w:pPr>
        <w:spacing w:after="0"/>
        <w:rPr>
          <w:rFonts w:ascii="Segoe UI Semilight" w:hAnsi="Segoe UI Semilight" w:cs="Segoe UI Semilight"/>
        </w:rPr>
      </w:pPr>
    </w:p>
    <w:p w14:paraId="78BDDA32" w14:textId="15120E16" w:rsidR="00464DF6" w:rsidRPr="00D544F6" w:rsidRDefault="00464DF6" w:rsidP="00464DF6">
      <w:pPr>
        <w:spacing w:after="0"/>
        <w:rPr>
          <w:rFonts w:ascii="Segoe UI Semilight" w:hAnsi="Segoe UI Semilight" w:cs="Segoe UI Semilight"/>
        </w:rPr>
      </w:pPr>
      <w:r w:rsidRPr="00D544F6">
        <w:rPr>
          <w:rFonts w:ascii="Segoe UI Semilight" w:hAnsi="Segoe UI Semilight" w:cs="Segoe UI Semilight"/>
          <w:b/>
          <w:bCs/>
        </w:rPr>
        <w:t xml:space="preserve">Deze brief is </w:t>
      </w:r>
      <w:r w:rsidR="00AC4E60" w:rsidRPr="00D544F6">
        <w:rPr>
          <w:rFonts w:ascii="Segoe UI Semilight" w:hAnsi="Segoe UI Semilight" w:cs="Segoe UI Semilight"/>
          <w:b/>
          <w:bCs/>
        </w:rPr>
        <w:t xml:space="preserve">uiterlijk 18-10-2021 </w:t>
      </w:r>
      <w:r w:rsidRPr="00D544F6">
        <w:rPr>
          <w:rFonts w:ascii="Segoe UI Semilight" w:hAnsi="Segoe UI Semilight" w:cs="Segoe UI Semilight"/>
          <w:b/>
          <w:bCs/>
        </w:rPr>
        <w:t xml:space="preserve">per </w:t>
      </w:r>
      <w:r w:rsidR="00455247" w:rsidRPr="00D544F6">
        <w:rPr>
          <w:rFonts w:ascii="Segoe UI Semilight" w:hAnsi="Segoe UI Semilight" w:cs="Segoe UI Semilight"/>
          <w:b/>
          <w:bCs/>
        </w:rPr>
        <w:t xml:space="preserve">post of </w:t>
      </w:r>
      <w:r w:rsidRPr="00D544F6">
        <w:rPr>
          <w:rFonts w:ascii="Segoe UI Semilight" w:hAnsi="Segoe UI Semilight" w:cs="Segoe UI Semilight"/>
          <w:b/>
          <w:bCs/>
        </w:rPr>
        <w:t>e-mail verstuurd naar</w:t>
      </w:r>
      <w:r w:rsidRPr="00D544F6">
        <w:rPr>
          <w:rFonts w:ascii="Segoe UI Semilight" w:hAnsi="Segoe UI Semilight" w:cs="Segoe UI Semilight"/>
        </w:rPr>
        <w:t xml:space="preserve"> </w:t>
      </w:r>
      <w:hyperlink r:id="rId7" w:history="1">
        <w:r w:rsidRPr="00A7257B">
          <w:rPr>
            <w:rStyle w:val="Hyperlink"/>
            <w:rFonts w:ascii="Segoe UI Semilight" w:hAnsi="Segoe UI Semilight" w:cs="Segoe UI Semilight"/>
            <w:color w:val="auto"/>
          </w:rPr>
          <w:t>planMER7eAP@minlnv.nl</w:t>
        </w:r>
      </w:hyperlink>
    </w:p>
    <w:p w14:paraId="2668ACC6" w14:textId="77777777" w:rsidR="00464DF6" w:rsidRPr="000C4A25" w:rsidRDefault="00464DF6" w:rsidP="00464DF6">
      <w:pPr>
        <w:spacing w:after="0"/>
        <w:rPr>
          <w:rFonts w:ascii="Segoe UI Semilight" w:hAnsi="Segoe UI Semilight" w:cs="Segoe UI Semilight"/>
          <w:highlight w:val="yellow"/>
        </w:rPr>
      </w:pPr>
    </w:p>
    <w:p w14:paraId="7596985B" w14:textId="77777777" w:rsidR="00D50B53" w:rsidRPr="00A7257B" w:rsidRDefault="00D50B53" w:rsidP="00D50B53">
      <w:pPr>
        <w:spacing w:after="0"/>
        <w:rPr>
          <w:rFonts w:ascii="Segoe UI Semilight" w:hAnsi="Segoe UI Semilight" w:cs="Segoe UI Semilight"/>
        </w:rPr>
      </w:pPr>
    </w:p>
    <w:p w14:paraId="24E7D075" w14:textId="17413B10" w:rsidR="00D50B53" w:rsidRPr="00A7257B" w:rsidRDefault="00D50B53" w:rsidP="00D50B53">
      <w:pPr>
        <w:spacing w:after="0"/>
        <w:rPr>
          <w:rFonts w:ascii="Segoe UI Semilight" w:hAnsi="Segoe UI Semilight" w:cs="Segoe UI Semilight"/>
        </w:rPr>
      </w:pPr>
      <w:r w:rsidRPr="00A7257B">
        <w:rPr>
          <w:rFonts w:ascii="Segoe UI Semilight" w:hAnsi="Segoe UI Semilight" w:cs="Segoe UI Semilight"/>
        </w:rPr>
        <w:t xml:space="preserve">Betreft: </w:t>
      </w:r>
      <w:r w:rsidR="009022CC" w:rsidRPr="00A7257B">
        <w:rPr>
          <w:rFonts w:ascii="Segoe UI Semilight" w:hAnsi="Segoe UI Semilight" w:cs="Segoe UI Semilight"/>
        </w:rPr>
        <w:t xml:space="preserve">zienswijze </w:t>
      </w:r>
      <w:r w:rsidRPr="00A7257B">
        <w:rPr>
          <w:rFonts w:ascii="Segoe UI Semilight" w:hAnsi="Segoe UI Semilight" w:cs="Segoe UI Semilight"/>
        </w:rPr>
        <w:t>ontwerp 7e actieprogramma Nitraatrichtlijn op de land- en tui</w:t>
      </w:r>
      <w:r w:rsidR="007700EA" w:rsidRPr="00A7257B">
        <w:rPr>
          <w:rFonts w:ascii="Segoe UI Semilight" w:hAnsi="Segoe UI Semilight" w:cs="Segoe UI Semilight"/>
        </w:rPr>
        <w:t>n</w:t>
      </w:r>
      <w:r w:rsidRPr="00A7257B">
        <w:rPr>
          <w:rFonts w:ascii="Segoe UI Semilight" w:hAnsi="Segoe UI Semilight" w:cs="Segoe UI Semilight"/>
        </w:rPr>
        <w:t>bouw</w:t>
      </w:r>
    </w:p>
    <w:p w14:paraId="6C34E11B" w14:textId="77777777" w:rsidR="00D50B53" w:rsidRPr="00A7257B" w:rsidRDefault="00D50B53" w:rsidP="00D50B53">
      <w:pPr>
        <w:spacing w:after="0"/>
        <w:rPr>
          <w:rFonts w:ascii="Segoe UI Semilight" w:hAnsi="Segoe UI Semilight" w:cs="Segoe UI Semilight"/>
        </w:rPr>
      </w:pPr>
    </w:p>
    <w:p w14:paraId="43ACC963" w14:textId="77777777" w:rsidR="00D50B53" w:rsidRPr="00A7257B" w:rsidRDefault="00D50B53" w:rsidP="00D50B53">
      <w:pPr>
        <w:spacing w:after="0"/>
        <w:rPr>
          <w:rFonts w:ascii="Segoe UI Semilight" w:hAnsi="Segoe UI Semilight" w:cs="Segoe UI Semilight"/>
        </w:rPr>
      </w:pPr>
    </w:p>
    <w:p w14:paraId="56B6A91D" w14:textId="23013336" w:rsidR="00D50B53" w:rsidRPr="00A7257B" w:rsidRDefault="00D50B53" w:rsidP="00D50B53">
      <w:pPr>
        <w:spacing w:after="0"/>
        <w:rPr>
          <w:rFonts w:ascii="Segoe UI Semilight" w:hAnsi="Segoe UI Semilight" w:cs="Segoe UI Semilight"/>
        </w:rPr>
      </w:pPr>
      <w:r w:rsidRPr="00A7257B">
        <w:rPr>
          <w:rFonts w:ascii="Segoe UI Semilight" w:hAnsi="Segoe UI Semilight" w:cs="Segoe UI Semilight"/>
        </w:rPr>
        <w:t>Geachte heer</w:t>
      </w:r>
      <w:r w:rsidR="009022CC" w:rsidRPr="00A7257B">
        <w:rPr>
          <w:rFonts w:ascii="Segoe UI Semilight" w:hAnsi="Segoe UI Semilight" w:cs="Segoe UI Semilight"/>
        </w:rPr>
        <w:t xml:space="preserve">, </w:t>
      </w:r>
      <w:r w:rsidRPr="00A7257B">
        <w:rPr>
          <w:rFonts w:ascii="Segoe UI Semilight" w:hAnsi="Segoe UI Semilight" w:cs="Segoe UI Semilight"/>
        </w:rPr>
        <w:t>mevrouw,</w:t>
      </w:r>
    </w:p>
    <w:p w14:paraId="5BFA8246" w14:textId="3D5164F3" w:rsidR="00C8669E" w:rsidRPr="00A7257B" w:rsidRDefault="00C8669E">
      <w:pPr>
        <w:rPr>
          <w:rFonts w:ascii="Segoe UI Semilight" w:hAnsi="Segoe UI Semilight" w:cs="Segoe UI Semilight"/>
        </w:rPr>
      </w:pPr>
    </w:p>
    <w:p w14:paraId="234489C8" w14:textId="0E6752BB" w:rsidR="009022CC" w:rsidRPr="00A7257B" w:rsidRDefault="00D50B53">
      <w:pPr>
        <w:rPr>
          <w:rFonts w:ascii="Segoe UI Semilight" w:hAnsi="Segoe UI Semilight" w:cs="Segoe UI Semilight"/>
        </w:rPr>
      </w:pPr>
      <w:r w:rsidRPr="00A7257B">
        <w:rPr>
          <w:rFonts w:ascii="Segoe UI Semilight" w:hAnsi="Segoe UI Semilight" w:cs="Segoe UI Semilight"/>
        </w:rPr>
        <w:t>Op 6 september jl. is het ontwerp 7</w:t>
      </w:r>
      <w:r w:rsidRPr="00A7257B">
        <w:rPr>
          <w:rFonts w:ascii="Segoe UI Semilight" w:hAnsi="Segoe UI Semilight" w:cs="Segoe UI Semilight"/>
          <w:vertAlign w:val="superscript"/>
        </w:rPr>
        <w:t>e</w:t>
      </w:r>
      <w:r w:rsidRPr="00A7257B">
        <w:rPr>
          <w:rFonts w:ascii="Segoe UI Semilight" w:hAnsi="Segoe UI Semilight" w:cs="Segoe UI Semilight"/>
        </w:rPr>
        <w:t xml:space="preserve"> actieprogramma </w:t>
      </w:r>
      <w:r w:rsidR="009802C0" w:rsidRPr="00A7257B">
        <w:rPr>
          <w:rFonts w:ascii="Segoe UI Semilight" w:hAnsi="Segoe UI Semilight" w:cs="Segoe UI Semilight"/>
        </w:rPr>
        <w:t>over</w:t>
      </w:r>
      <w:r w:rsidRPr="00A7257B">
        <w:rPr>
          <w:rFonts w:ascii="Segoe UI Semilight" w:hAnsi="Segoe UI Semilight" w:cs="Segoe UI Semilight"/>
        </w:rPr>
        <w:t xml:space="preserve"> de Nitraatrichtlijn (APN)</w:t>
      </w:r>
      <w:r w:rsidR="009022CC" w:rsidRPr="00A7257B">
        <w:rPr>
          <w:rFonts w:ascii="Segoe UI Semilight" w:hAnsi="Segoe UI Semilight" w:cs="Segoe UI Semilight"/>
        </w:rPr>
        <w:t xml:space="preserve"> </w:t>
      </w:r>
      <w:r w:rsidRPr="00A7257B">
        <w:rPr>
          <w:rFonts w:ascii="Segoe UI Semilight" w:hAnsi="Segoe UI Semilight" w:cs="Segoe UI Semilight"/>
        </w:rPr>
        <w:t>voor consultatie</w:t>
      </w:r>
      <w:r w:rsidR="009022CC" w:rsidRPr="00A7257B">
        <w:rPr>
          <w:rFonts w:ascii="Segoe UI Semilight" w:hAnsi="Segoe UI Semilight" w:cs="Segoe UI Semilight"/>
        </w:rPr>
        <w:t xml:space="preserve"> geopend</w:t>
      </w:r>
      <w:r w:rsidRPr="00A7257B">
        <w:rPr>
          <w:rFonts w:ascii="Segoe UI Semilight" w:hAnsi="Segoe UI Semilight" w:cs="Segoe UI Semilight"/>
        </w:rPr>
        <w:t xml:space="preserve">. </w:t>
      </w:r>
      <w:r w:rsidR="009022CC" w:rsidRPr="00A7257B">
        <w:rPr>
          <w:rFonts w:ascii="Segoe UI Semilight" w:hAnsi="Segoe UI Semilight" w:cs="Segoe UI Semilight"/>
        </w:rPr>
        <w:t>Dit ontwerp 7</w:t>
      </w:r>
      <w:r w:rsidR="009022CC" w:rsidRPr="00A7257B">
        <w:rPr>
          <w:rFonts w:ascii="Segoe UI Semilight" w:hAnsi="Segoe UI Semilight" w:cs="Segoe UI Semilight"/>
          <w:vertAlign w:val="superscript"/>
        </w:rPr>
        <w:t>e</w:t>
      </w:r>
      <w:r w:rsidR="009022CC" w:rsidRPr="00A7257B">
        <w:rPr>
          <w:rFonts w:ascii="Segoe UI Semilight" w:hAnsi="Segoe UI Semilight" w:cs="Segoe UI Semilight"/>
        </w:rPr>
        <w:t xml:space="preserve"> APN heeft een zeer grote impact op mijn bedrijfsvoering. Het is in strijd met het zorgvuldigheidsbeginsel dat de economische</w:t>
      </w:r>
      <w:r w:rsidR="009802C0" w:rsidRPr="00A7257B">
        <w:rPr>
          <w:rFonts w:ascii="Segoe UI Semilight" w:hAnsi="Segoe UI Semilight" w:cs="Segoe UI Semilight"/>
        </w:rPr>
        <w:t xml:space="preserve"> en sociaaleconomische</w:t>
      </w:r>
      <w:r w:rsidR="009022CC" w:rsidRPr="00A7257B">
        <w:rPr>
          <w:rFonts w:ascii="Segoe UI Semilight" w:hAnsi="Segoe UI Semilight" w:cs="Segoe UI Semilight"/>
        </w:rPr>
        <w:t xml:space="preserve"> impact analyse en een praktijktoets met nulmetingen ontbreken.</w:t>
      </w:r>
    </w:p>
    <w:p w14:paraId="1B1400C9" w14:textId="2C4D5BC9" w:rsidR="003D339A" w:rsidRPr="00A7257B" w:rsidRDefault="009022CC">
      <w:pPr>
        <w:pStyle w:val="Geenafstand"/>
        <w:rPr>
          <w:rFonts w:ascii="Segoe UI Semilight" w:hAnsi="Segoe UI Semilight" w:cs="Segoe UI Semilight"/>
        </w:rPr>
      </w:pPr>
      <w:r w:rsidRPr="00A7257B">
        <w:rPr>
          <w:rFonts w:ascii="Segoe UI Semilight" w:hAnsi="Segoe UI Semilight" w:cs="Segoe UI Semilight"/>
        </w:rPr>
        <w:t>Voor mijn bedrijf heeft de ver</w:t>
      </w:r>
      <w:r w:rsidR="00C64FF0" w:rsidRPr="00A7257B">
        <w:rPr>
          <w:rFonts w:ascii="Segoe UI Semilight" w:hAnsi="Segoe UI Semilight" w:cs="Segoe UI Semilight"/>
        </w:rPr>
        <w:t>breding</w:t>
      </w:r>
      <w:r w:rsidRPr="00A7257B">
        <w:rPr>
          <w:rFonts w:ascii="Segoe UI Semilight" w:hAnsi="Segoe UI Semilight" w:cs="Segoe UI Semilight"/>
        </w:rPr>
        <w:t xml:space="preserve"> van de </w:t>
      </w:r>
      <w:r w:rsidR="005D13C1" w:rsidRPr="00A7257B">
        <w:rPr>
          <w:rFonts w:ascii="Segoe UI Semilight" w:hAnsi="Segoe UI Semilight" w:cs="Segoe UI Semilight"/>
        </w:rPr>
        <w:t xml:space="preserve">teeltvrije </w:t>
      </w:r>
      <w:r w:rsidRPr="00A7257B">
        <w:rPr>
          <w:rFonts w:ascii="Segoe UI Semilight" w:hAnsi="Segoe UI Semilight" w:cs="Segoe UI Semilight"/>
        </w:rPr>
        <w:t xml:space="preserve">beschermingszones </w:t>
      </w:r>
      <w:r w:rsidR="005D13C1" w:rsidRPr="00A7257B">
        <w:rPr>
          <w:rFonts w:ascii="Segoe UI Semilight" w:hAnsi="Segoe UI Semilight" w:cs="Segoe UI Semilight"/>
        </w:rPr>
        <w:t xml:space="preserve">voor gras </w:t>
      </w:r>
      <w:r w:rsidR="006815F9" w:rsidRPr="00A7257B">
        <w:rPr>
          <w:rFonts w:ascii="Segoe UI Semilight" w:hAnsi="Segoe UI Semilight" w:cs="Segoe UI Semilight"/>
          <w:highlight w:val="yellow"/>
        </w:rPr>
        <w:t>(</w:t>
      </w:r>
      <w:r w:rsidR="00C64FF0" w:rsidRPr="00A7257B">
        <w:rPr>
          <w:rFonts w:ascii="Segoe UI Semilight" w:hAnsi="Segoe UI Semilight" w:cs="Segoe UI Semilight"/>
          <w:highlight w:val="yellow"/>
        </w:rPr>
        <w:t>en bouwland</w:t>
      </w:r>
      <w:r w:rsidR="006815F9" w:rsidRPr="00A7257B">
        <w:rPr>
          <w:rFonts w:ascii="Segoe UI Semilight" w:hAnsi="Segoe UI Semilight" w:cs="Segoe UI Semilight"/>
        </w:rPr>
        <w:t>)</w:t>
      </w:r>
      <w:r w:rsidR="005D13C1" w:rsidRPr="00A7257B">
        <w:rPr>
          <w:rFonts w:ascii="Segoe UI Semilight" w:hAnsi="Segoe UI Semilight" w:cs="Segoe UI Semilight"/>
        </w:rPr>
        <w:t xml:space="preserve"> </w:t>
      </w:r>
      <w:r w:rsidRPr="00A7257B">
        <w:rPr>
          <w:rFonts w:ascii="Segoe UI Semilight" w:hAnsi="Segoe UI Semilight" w:cs="Segoe UI Semilight"/>
        </w:rPr>
        <w:t>bij watervoerende sloten</w:t>
      </w:r>
      <w:r w:rsidR="00C64FF0" w:rsidRPr="00A7257B">
        <w:rPr>
          <w:rFonts w:ascii="Segoe UI Semilight" w:hAnsi="Segoe UI Semilight" w:cs="Segoe UI Semilight"/>
        </w:rPr>
        <w:t xml:space="preserve"> en wateren</w:t>
      </w:r>
      <w:r w:rsidRPr="00A7257B">
        <w:rPr>
          <w:rFonts w:ascii="Segoe UI Semilight" w:hAnsi="Segoe UI Semilight" w:cs="Segoe UI Semilight"/>
        </w:rPr>
        <w:t xml:space="preserve"> tot gevolg </w:t>
      </w:r>
      <w:r w:rsidR="00C64FF0" w:rsidRPr="00A7257B">
        <w:rPr>
          <w:rFonts w:ascii="Segoe UI Semilight" w:hAnsi="Segoe UI Semilight" w:cs="Segoe UI Semilight"/>
        </w:rPr>
        <w:t>dat er</w:t>
      </w:r>
      <w:r w:rsidR="006815F9" w:rsidRPr="00A7257B">
        <w:rPr>
          <w:rFonts w:ascii="Segoe UI Semilight" w:hAnsi="Segoe UI Semilight" w:cs="Segoe UI Semilight"/>
        </w:rPr>
        <w:t xml:space="preserve"> </w:t>
      </w:r>
      <w:r w:rsidR="00C64FF0" w:rsidRPr="00A7257B">
        <w:rPr>
          <w:rFonts w:ascii="Segoe UI Semilight" w:hAnsi="Segoe UI Semilight" w:cs="Segoe UI Semilight"/>
        </w:rPr>
        <w:t>veel functionele</w:t>
      </w:r>
      <w:r w:rsidRPr="00A7257B">
        <w:rPr>
          <w:rFonts w:ascii="Segoe UI Semilight" w:hAnsi="Segoe UI Semilight" w:cs="Segoe UI Semilight"/>
        </w:rPr>
        <w:t xml:space="preserve"> </w:t>
      </w:r>
      <w:r w:rsidR="00BE1D17" w:rsidRPr="00A7257B">
        <w:rPr>
          <w:rFonts w:ascii="Segoe UI Semilight" w:hAnsi="Segoe UI Semilight" w:cs="Segoe UI Semilight"/>
        </w:rPr>
        <w:t xml:space="preserve">bemestbare </w:t>
      </w:r>
      <w:r w:rsidRPr="00A7257B">
        <w:rPr>
          <w:rFonts w:ascii="Segoe UI Semilight" w:hAnsi="Segoe UI Semilight" w:cs="Segoe UI Semilight"/>
        </w:rPr>
        <w:t>landbouwgrond</w:t>
      </w:r>
      <w:r w:rsidR="009B07FA" w:rsidRPr="00A7257B">
        <w:rPr>
          <w:rFonts w:ascii="Segoe UI Semilight" w:hAnsi="Segoe UI Semilight" w:cs="Segoe UI Semilight"/>
        </w:rPr>
        <w:t xml:space="preserve"> uit productie</w:t>
      </w:r>
      <w:r w:rsidRPr="00A7257B">
        <w:rPr>
          <w:rFonts w:ascii="Segoe UI Semilight" w:hAnsi="Segoe UI Semilight" w:cs="Segoe UI Semilight"/>
        </w:rPr>
        <w:t xml:space="preserve"> wordt onttrokken. </w:t>
      </w:r>
    </w:p>
    <w:p w14:paraId="5AF2EACA" w14:textId="77777777" w:rsidR="003D339A" w:rsidRPr="00A7257B" w:rsidRDefault="003D339A">
      <w:pPr>
        <w:pStyle w:val="Geenafstand"/>
        <w:rPr>
          <w:rFonts w:ascii="Segoe UI Semilight" w:hAnsi="Segoe UI Semilight" w:cs="Segoe UI Semilight"/>
        </w:rPr>
      </w:pPr>
    </w:p>
    <w:p w14:paraId="0CED2406" w14:textId="008BBFF1" w:rsidR="00C035B1" w:rsidRPr="00A7257B" w:rsidRDefault="009E7865">
      <w:pPr>
        <w:rPr>
          <w:rFonts w:ascii="Segoe UI Semilight" w:hAnsi="Segoe UI Semilight" w:cs="Segoe UI Semilight"/>
        </w:rPr>
      </w:pPr>
      <w:r w:rsidRPr="00A7257B">
        <w:rPr>
          <w:rFonts w:ascii="Segoe UI Semilight" w:hAnsi="Segoe UI Semilight" w:cs="Segoe UI Semilight"/>
        </w:rPr>
        <w:t>Dit heeft</w:t>
      </w:r>
      <w:r w:rsidR="003D339A" w:rsidRPr="00A7257B">
        <w:rPr>
          <w:rFonts w:ascii="Segoe UI Semilight" w:hAnsi="Segoe UI Semilight" w:cs="Segoe UI Semilight"/>
        </w:rPr>
        <w:t xml:space="preserve"> negatieve</w:t>
      </w:r>
      <w:r w:rsidRPr="00A7257B">
        <w:rPr>
          <w:rFonts w:ascii="Segoe UI Semilight" w:hAnsi="Segoe UI Semilight" w:cs="Segoe UI Semilight"/>
        </w:rPr>
        <w:t xml:space="preserve"> gevolgen voor het grondgebonden zijn van mijn bedrijf</w:t>
      </w:r>
      <w:r w:rsidR="003D339A" w:rsidRPr="00A7257B">
        <w:rPr>
          <w:rFonts w:ascii="Segoe UI Semilight" w:hAnsi="Segoe UI Semilight" w:cs="Segoe UI Semilight"/>
        </w:rPr>
        <w:t xml:space="preserve">. </w:t>
      </w:r>
    </w:p>
    <w:p w14:paraId="08DA02B6" w14:textId="62C8236C" w:rsidR="005D13C1" w:rsidRPr="00A7257B" w:rsidRDefault="00C035B1">
      <w:pPr>
        <w:rPr>
          <w:rFonts w:ascii="Segoe UI Semilight" w:hAnsi="Segoe UI Semilight" w:cs="Segoe UI Semilight"/>
        </w:rPr>
      </w:pPr>
      <w:r w:rsidRPr="00A7257B">
        <w:rPr>
          <w:rFonts w:ascii="Segoe UI Semilight" w:hAnsi="Segoe UI Semilight" w:cs="Segoe UI Semilight"/>
          <w:highlight w:val="yellow"/>
        </w:rPr>
        <w:t xml:space="preserve">U kunt denken aan </w:t>
      </w:r>
      <w:r w:rsidR="00C64FF0" w:rsidRPr="00A7257B">
        <w:rPr>
          <w:rFonts w:ascii="Segoe UI Semilight" w:hAnsi="Segoe UI Semilight" w:cs="Segoe UI Semilight"/>
          <w:highlight w:val="yellow"/>
        </w:rPr>
        <w:t>gevolgen voor</w:t>
      </w:r>
      <w:r w:rsidR="00C04BB6" w:rsidRPr="00A7257B">
        <w:rPr>
          <w:rFonts w:ascii="Segoe UI Semilight" w:hAnsi="Segoe UI Semilight" w:cs="Segoe UI Semilight"/>
          <w:highlight w:val="yellow"/>
        </w:rPr>
        <w:t xml:space="preserve"> mestverwerkingseisen die als gevolg van dergelijke wijzigingen ontstaan. </w:t>
      </w:r>
      <w:r w:rsidR="00AD74CA" w:rsidRPr="00A7257B">
        <w:rPr>
          <w:rFonts w:ascii="Segoe UI Semilight" w:hAnsi="Segoe UI Semilight" w:cs="Segoe UI Semilight"/>
          <w:highlight w:val="yellow"/>
        </w:rPr>
        <w:br/>
      </w:r>
      <w:r w:rsidR="009022CC" w:rsidRPr="00A7257B">
        <w:rPr>
          <w:rFonts w:ascii="Segoe UI Semilight" w:hAnsi="Segoe UI Semilight" w:cs="Segoe UI Semilight"/>
          <w:highlight w:val="yellow"/>
        </w:rPr>
        <w:t xml:space="preserve">Het tekort aan landbouwgrond heeft </w:t>
      </w:r>
      <w:r w:rsidR="00BE1D17" w:rsidRPr="00A7257B">
        <w:rPr>
          <w:rFonts w:ascii="Segoe UI Semilight" w:hAnsi="Segoe UI Semilight" w:cs="Segoe UI Semilight"/>
          <w:highlight w:val="yellow"/>
        </w:rPr>
        <w:t xml:space="preserve">negatieve </w:t>
      </w:r>
      <w:r w:rsidR="009022CC" w:rsidRPr="00A7257B">
        <w:rPr>
          <w:rFonts w:ascii="Segoe UI Semilight" w:hAnsi="Segoe UI Semilight" w:cs="Segoe UI Semilight"/>
          <w:highlight w:val="yellow"/>
        </w:rPr>
        <w:t xml:space="preserve">gevolgen voor de plaatsingsruimte van de </w:t>
      </w:r>
      <w:r w:rsidR="005D13C1" w:rsidRPr="00A7257B">
        <w:rPr>
          <w:rFonts w:ascii="Segoe UI Semilight" w:hAnsi="Segoe UI Semilight" w:cs="Segoe UI Semilight"/>
          <w:highlight w:val="yellow"/>
        </w:rPr>
        <w:t>dierlijke mest</w:t>
      </w:r>
      <w:r w:rsidRPr="00A7257B">
        <w:rPr>
          <w:rFonts w:ascii="Segoe UI Semilight" w:hAnsi="Segoe UI Semilight" w:cs="Segoe UI Semilight"/>
          <w:highlight w:val="yellow"/>
        </w:rPr>
        <w:t xml:space="preserve">. </w:t>
      </w:r>
      <w:r w:rsidR="00AD74CA" w:rsidRPr="00A7257B">
        <w:rPr>
          <w:rFonts w:ascii="Segoe UI Semilight" w:hAnsi="Segoe UI Semilight" w:cs="Segoe UI Semilight"/>
          <w:highlight w:val="yellow"/>
        </w:rPr>
        <w:br/>
      </w:r>
      <w:r w:rsidRPr="00A7257B">
        <w:rPr>
          <w:rFonts w:ascii="Segoe UI Semilight" w:hAnsi="Segoe UI Semilight" w:cs="Segoe UI Semilight"/>
          <w:highlight w:val="yellow"/>
        </w:rPr>
        <w:t xml:space="preserve">Met minder bemestingsruimte neemt </w:t>
      </w:r>
      <w:r w:rsidR="00BE1D17" w:rsidRPr="00A7257B">
        <w:rPr>
          <w:rFonts w:ascii="Segoe UI Semilight" w:hAnsi="Segoe UI Semilight" w:cs="Segoe UI Semilight"/>
          <w:highlight w:val="yellow"/>
        </w:rPr>
        <w:t>het aantal uren weidegang a</w:t>
      </w:r>
      <w:r w:rsidRPr="00A7257B">
        <w:rPr>
          <w:rFonts w:ascii="Segoe UI Semilight" w:hAnsi="Segoe UI Semilight" w:cs="Segoe UI Semilight"/>
          <w:highlight w:val="yellow"/>
        </w:rPr>
        <w:t xml:space="preserve">f. </w:t>
      </w:r>
      <w:r w:rsidR="00AD74CA" w:rsidRPr="00A7257B">
        <w:rPr>
          <w:rFonts w:ascii="Segoe UI Semilight" w:hAnsi="Segoe UI Semilight" w:cs="Segoe UI Semilight"/>
          <w:highlight w:val="yellow"/>
        </w:rPr>
        <w:br/>
      </w:r>
      <w:r w:rsidRPr="00A7257B">
        <w:rPr>
          <w:rFonts w:ascii="Segoe UI Semilight" w:hAnsi="Segoe UI Semilight" w:cs="Segoe UI Semilight"/>
          <w:highlight w:val="yellow"/>
        </w:rPr>
        <w:t xml:space="preserve">Zonder </w:t>
      </w:r>
      <w:r w:rsidR="00BE40AC" w:rsidRPr="00A7257B">
        <w:rPr>
          <w:rFonts w:ascii="Segoe UI Semilight" w:hAnsi="Segoe UI Semilight" w:cs="Segoe UI Semilight"/>
          <w:highlight w:val="yellow"/>
        </w:rPr>
        <w:t>herstel van</w:t>
      </w:r>
      <w:r w:rsidR="005D13C1" w:rsidRPr="00A7257B">
        <w:rPr>
          <w:rFonts w:ascii="Segoe UI Semilight" w:hAnsi="Segoe UI Semilight" w:cs="Segoe UI Semilight"/>
          <w:highlight w:val="yellow"/>
        </w:rPr>
        <w:t xml:space="preserve"> </w:t>
      </w:r>
      <w:r w:rsidR="00C04BB6" w:rsidRPr="00A7257B">
        <w:rPr>
          <w:rFonts w:ascii="Segoe UI Semilight" w:hAnsi="Segoe UI Semilight" w:cs="Segoe UI Semilight"/>
          <w:highlight w:val="yellow"/>
        </w:rPr>
        <w:t xml:space="preserve">de hoeveelheid </w:t>
      </w:r>
      <w:r w:rsidR="007942CC" w:rsidRPr="00A7257B">
        <w:rPr>
          <w:rFonts w:ascii="Segoe UI Semilight" w:hAnsi="Segoe UI Semilight" w:cs="Segoe UI Semilight"/>
          <w:highlight w:val="yellow"/>
        </w:rPr>
        <w:t>melkveefosfaatrefe</w:t>
      </w:r>
      <w:r w:rsidR="00BE40AC" w:rsidRPr="00A7257B">
        <w:rPr>
          <w:rFonts w:ascii="Segoe UI Semilight" w:hAnsi="Segoe UI Semilight" w:cs="Segoe UI Semilight"/>
          <w:highlight w:val="yellow"/>
        </w:rPr>
        <w:t>re</w:t>
      </w:r>
      <w:r w:rsidR="007942CC" w:rsidRPr="00A7257B">
        <w:rPr>
          <w:rFonts w:ascii="Segoe UI Semilight" w:hAnsi="Segoe UI Semilight" w:cs="Segoe UI Semilight"/>
          <w:highlight w:val="yellow"/>
        </w:rPr>
        <w:t>ntie</w:t>
      </w:r>
      <w:r w:rsidR="00C04BB6" w:rsidRPr="00A7257B">
        <w:rPr>
          <w:rFonts w:ascii="Segoe UI Semilight" w:hAnsi="Segoe UI Semilight" w:cs="Segoe UI Semilight"/>
          <w:highlight w:val="yellow"/>
        </w:rPr>
        <w:t xml:space="preserve"> (het recht om melkvee te mogen houden met minder grond)</w:t>
      </w:r>
      <w:r w:rsidR="007942CC" w:rsidRPr="00A7257B">
        <w:rPr>
          <w:rFonts w:ascii="Segoe UI Semilight" w:hAnsi="Segoe UI Semilight" w:cs="Segoe UI Semilight"/>
          <w:highlight w:val="yellow"/>
        </w:rPr>
        <w:t xml:space="preserve"> </w:t>
      </w:r>
      <w:r w:rsidR="005D13C1" w:rsidRPr="00A7257B">
        <w:rPr>
          <w:rFonts w:ascii="Segoe UI Semilight" w:hAnsi="Segoe UI Semilight" w:cs="Segoe UI Semilight"/>
          <w:highlight w:val="yellow"/>
        </w:rPr>
        <w:t xml:space="preserve">de wet grondgebonden melkveehouderij </w:t>
      </w:r>
      <w:r w:rsidR="00C64FF0" w:rsidRPr="00A7257B">
        <w:rPr>
          <w:rFonts w:ascii="Segoe UI Semilight" w:hAnsi="Segoe UI Semilight" w:cs="Segoe UI Semilight"/>
          <w:highlight w:val="yellow"/>
        </w:rPr>
        <w:t xml:space="preserve">wordt </w:t>
      </w:r>
      <w:r w:rsidR="005D13C1" w:rsidRPr="00A7257B">
        <w:rPr>
          <w:rFonts w:ascii="Segoe UI Semilight" w:hAnsi="Segoe UI Semilight" w:cs="Segoe UI Semilight"/>
          <w:highlight w:val="yellow"/>
        </w:rPr>
        <w:t xml:space="preserve">het strafbaar om dezelfde melkveestapel zonder verlies van </w:t>
      </w:r>
      <w:r w:rsidR="0043290F" w:rsidRPr="00A7257B">
        <w:rPr>
          <w:rFonts w:ascii="Segoe UI Semilight" w:hAnsi="Segoe UI Semilight" w:cs="Segoe UI Semilight"/>
          <w:highlight w:val="yellow"/>
        </w:rPr>
        <w:t xml:space="preserve">percelen </w:t>
      </w:r>
      <w:r w:rsidR="005D13C1" w:rsidRPr="00A7257B">
        <w:rPr>
          <w:rFonts w:ascii="Segoe UI Semilight" w:hAnsi="Segoe UI Semilight" w:cs="Segoe UI Semilight"/>
          <w:highlight w:val="yellow"/>
        </w:rPr>
        <w:t>te houden.</w:t>
      </w:r>
      <w:r w:rsidRPr="00A7257B">
        <w:rPr>
          <w:rFonts w:ascii="Segoe UI Semilight" w:hAnsi="Segoe UI Semilight" w:cs="Segoe UI Semilight"/>
          <w:highlight w:val="yellow"/>
        </w:rPr>
        <w:t xml:space="preserve"> </w:t>
      </w:r>
      <w:r w:rsidR="00AD74CA" w:rsidRPr="00A7257B">
        <w:rPr>
          <w:rFonts w:ascii="Segoe UI Semilight" w:hAnsi="Segoe UI Semilight" w:cs="Segoe UI Semilight"/>
          <w:highlight w:val="yellow"/>
        </w:rPr>
        <w:br/>
      </w:r>
      <w:r w:rsidRPr="00A7257B">
        <w:rPr>
          <w:rFonts w:ascii="Segoe UI Semilight" w:hAnsi="Segoe UI Semilight" w:cs="Segoe UI Semilight"/>
          <w:highlight w:val="yellow"/>
        </w:rPr>
        <w:t xml:space="preserve">Door deze verzwaring kan de boer-boer regeling in gevaar komen en zullen er meer laboratoria- en loonwerkkosten </w:t>
      </w:r>
      <w:r w:rsidR="00C64FF0" w:rsidRPr="00A7257B">
        <w:rPr>
          <w:rFonts w:ascii="Segoe UI Semilight" w:hAnsi="Segoe UI Semilight" w:cs="Segoe UI Semilight"/>
          <w:highlight w:val="yellow"/>
        </w:rPr>
        <w:t>veroorzaakt worden</w:t>
      </w:r>
      <w:r w:rsidRPr="00A7257B">
        <w:rPr>
          <w:rFonts w:ascii="Segoe UI Semilight" w:hAnsi="Segoe UI Semilight" w:cs="Segoe UI Semilight"/>
          <w:highlight w:val="yellow"/>
        </w:rPr>
        <w:t>.</w:t>
      </w:r>
    </w:p>
    <w:p w14:paraId="445132EB" w14:textId="19CC8AE2" w:rsidR="00D5571D" w:rsidRPr="00A7257B" w:rsidRDefault="00D5571D">
      <w:pPr>
        <w:rPr>
          <w:rFonts w:ascii="Segoe UI Semilight" w:hAnsi="Segoe UI Semilight" w:cs="Segoe UI Semilight"/>
          <w:color w:val="000000" w:themeColor="text1"/>
        </w:rPr>
      </w:pPr>
      <w:r w:rsidRPr="00A7257B">
        <w:rPr>
          <w:rFonts w:ascii="Segoe UI Semilight" w:hAnsi="Segoe UI Semilight" w:cs="Segoe UI Semilight"/>
          <w:color w:val="000000" w:themeColor="text1"/>
          <w:highlight w:val="yellow"/>
        </w:rPr>
        <w:t>Er moet meer voer aangekocht worden.</w:t>
      </w:r>
    </w:p>
    <w:p w14:paraId="56F8C0EA" w14:textId="7C962B27" w:rsidR="00D5571D" w:rsidRPr="00A7257B" w:rsidRDefault="00D5571D">
      <w:pPr>
        <w:rPr>
          <w:rFonts w:ascii="Segoe UI Semilight" w:hAnsi="Segoe UI Semilight" w:cs="Segoe UI Semilight"/>
          <w:color w:val="000000" w:themeColor="text1"/>
        </w:rPr>
      </w:pPr>
      <w:r w:rsidRPr="00A7257B">
        <w:rPr>
          <w:rFonts w:ascii="Segoe UI Semilight" w:hAnsi="Segoe UI Semilight" w:cs="Segoe UI Semilight"/>
          <w:color w:val="000000" w:themeColor="text1"/>
          <w:highlight w:val="yellow"/>
        </w:rPr>
        <w:lastRenderedPageBreak/>
        <w:t>Als ik vervangende grond bij koop om het verlies te compenseren zitten daar waarschijnlijk teeltvrije zones in.</w:t>
      </w:r>
    </w:p>
    <w:p w14:paraId="44F3158E" w14:textId="77777777" w:rsidR="00AD74CA" w:rsidRPr="00A7257B" w:rsidRDefault="00AD74CA" w:rsidP="00AD74CA">
      <w:pPr>
        <w:rPr>
          <w:rFonts w:ascii="Segoe UI Semilight" w:hAnsi="Segoe UI Semilight" w:cs="Segoe UI Semilight"/>
        </w:rPr>
      </w:pPr>
      <w:r w:rsidRPr="00A7257B">
        <w:rPr>
          <w:rFonts w:ascii="Segoe UI Semilight" w:hAnsi="Segoe UI Semilight" w:cs="Segoe UI Semilight"/>
          <w:highlight w:val="yellow"/>
        </w:rPr>
        <w:t>De mestafzetkosten zullen stijgen omdat het areaal bemestbare grond afneemt.</w:t>
      </w:r>
    </w:p>
    <w:p w14:paraId="61D5994B" w14:textId="3C352493" w:rsidR="00726AA5" w:rsidRPr="00A7257B" w:rsidRDefault="005D13C1">
      <w:pPr>
        <w:rPr>
          <w:rFonts w:ascii="Segoe UI Semilight" w:hAnsi="Segoe UI Semilight" w:cs="Segoe UI Semilight"/>
        </w:rPr>
      </w:pPr>
      <w:r w:rsidRPr="00A7257B">
        <w:rPr>
          <w:rFonts w:ascii="Segoe UI Semilight" w:hAnsi="Segoe UI Semilight" w:cs="Segoe UI Semilight"/>
          <w:highlight w:val="yellow"/>
        </w:rPr>
        <w:t xml:space="preserve">De </w:t>
      </w:r>
      <w:r w:rsidR="009802C0" w:rsidRPr="00A7257B">
        <w:rPr>
          <w:rFonts w:ascii="Segoe UI Semilight" w:hAnsi="Segoe UI Semilight" w:cs="Segoe UI Semilight"/>
          <w:highlight w:val="yellow"/>
        </w:rPr>
        <w:t>vanggewassen/</w:t>
      </w:r>
      <w:r w:rsidRPr="00A7257B">
        <w:rPr>
          <w:rFonts w:ascii="Segoe UI Semilight" w:hAnsi="Segoe UI Semilight" w:cs="Segoe UI Semilight"/>
          <w:highlight w:val="yellow"/>
        </w:rPr>
        <w:t xml:space="preserve"> winterteelt op alle percelen op zand- en </w:t>
      </w:r>
      <w:r w:rsidR="009802C0" w:rsidRPr="00A7257B">
        <w:rPr>
          <w:rFonts w:ascii="Segoe UI Semilight" w:hAnsi="Segoe UI Semilight" w:cs="Segoe UI Semilight"/>
          <w:highlight w:val="yellow"/>
        </w:rPr>
        <w:t>lössgrond</w:t>
      </w:r>
      <w:r w:rsidR="007707B8" w:rsidRPr="00A7257B">
        <w:rPr>
          <w:rFonts w:ascii="Segoe UI Semilight" w:hAnsi="Segoe UI Semilight" w:cs="Segoe UI Semilight"/>
          <w:highlight w:val="yellow"/>
        </w:rPr>
        <w:t xml:space="preserve"> inclusief de 1 oktober deadline getuigen niet van kennis van een goede landbouwpraktijk</w:t>
      </w:r>
      <w:r w:rsidRPr="00A7257B">
        <w:rPr>
          <w:rFonts w:ascii="Segoe UI Semilight" w:hAnsi="Segoe UI Semilight" w:cs="Segoe UI Semilight"/>
          <w:highlight w:val="yellow"/>
        </w:rPr>
        <w:t>.</w:t>
      </w:r>
      <w:r w:rsidR="00726AA5" w:rsidRPr="00A7257B">
        <w:rPr>
          <w:rFonts w:ascii="Segoe UI Semilight" w:hAnsi="Segoe UI Semilight" w:cs="Segoe UI Semilight"/>
          <w:highlight w:val="yellow"/>
        </w:rPr>
        <w:t xml:space="preserve"> Deze regel heeft tot gevolg dat materieel ingezet moet worden op momenten dat de belasting van bodem ongewenst is en door verdichting juist een averechts </w:t>
      </w:r>
      <w:r w:rsidR="00D023BE" w:rsidRPr="00A7257B">
        <w:rPr>
          <w:rFonts w:ascii="Segoe UI Semilight" w:hAnsi="Segoe UI Semilight" w:cs="Segoe UI Semilight"/>
          <w:highlight w:val="yellow"/>
        </w:rPr>
        <w:t>negatief</w:t>
      </w:r>
      <w:r w:rsidR="00726AA5" w:rsidRPr="00A7257B">
        <w:rPr>
          <w:rFonts w:ascii="Segoe UI Semilight" w:hAnsi="Segoe UI Semilight" w:cs="Segoe UI Semilight"/>
          <w:highlight w:val="yellow"/>
        </w:rPr>
        <w:t xml:space="preserve"> effect heeft op de bodem en de </w:t>
      </w:r>
      <w:r w:rsidR="00D023BE" w:rsidRPr="00A7257B">
        <w:rPr>
          <w:rFonts w:ascii="Segoe UI Semilight" w:hAnsi="Segoe UI Semilight" w:cs="Segoe UI Semilight"/>
          <w:highlight w:val="yellow"/>
        </w:rPr>
        <w:t>uitspoeling gevoeligheid</w:t>
      </w:r>
      <w:r w:rsidR="00726AA5" w:rsidRPr="00A7257B">
        <w:rPr>
          <w:rFonts w:ascii="Segoe UI Semilight" w:hAnsi="Segoe UI Semilight" w:cs="Segoe UI Semilight"/>
          <w:highlight w:val="yellow"/>
        </w:rPr>
        <w:t>.</w:t>
      </w:r>
    </w:p>
    <w:p w14:paraId="107756D8" w14:textId="3511465D" w:rsidR="00787FAC" w:rsidRPr="00A7257B" w:rsidRDefault="00787FAC" w:rsidP="00787FAC">
      <w:pPr>
        <w:rPr>
          <w:rFonts w:ascii="Segoe UI Semilight" w:hAnsi="Segoe UI Semilight" w:cs="Segoe UI Semilight"/>
        </w:rPr>
      </w:pPr>
      <w:r w:rsidRPr="00A7257B">
        <w:rPr>
          <w:rFonts w:ascii="Segoe UI Semilight" w:hAnsi="Segoe UI Semilight" w:cs="Segoe UI Semilight"/>
          <w:highlight w:val="yellow"/>
        </w:rPr>
        <w:t>Iedereen is zich bewust van een grillig klimaat, maar de agrarische sector krijgt te maken met stugge regels op kalenderniveau. De praktijk wijst uit dat afwijken een moeizaam traag proces is en dat goede landbouwpraktijk, de bodemkwaliteit en dierenwelzijn geraakt wordt op het moment dat onrijpe gewassen op zandgrond geoogst moeten worden om te voorkomen dat er een strafbaar feit ontstaat.</w:t>
      </w:r>
    </w:p>
    <w:p w14:paraId="47F87627" w14:textId="77777777" w:rsidR="00C64FF0" w:rsidRPr="00A7257B" w:rsidRDefault="00C64FF0" w:rsidP="00C64FF0">
      <w:pPr>
        <w:rPr>
          <w:rFonts w:ascii="Segoe UI Semilight" w:hAnsi="Segoe UI Semilight" w:cs="Segoe UI Semilight"/>
        </w:rPr>
      </w:pPr>
      <w:r w:rsidRPr="00A7257B">
        <w:rPr>
          <w:rFonts w:ascii="Segoe UI Semilight" w:hAnsi="Segoe UI Semilight" w:cs="Segoe UI Semilight"/>
        </w:rPr>
        <w:t xml:space="preserve">Een permanent aandeel blijvend grasland geeft aanzienlijk minder mogelijkheden voor gewasrotatie. </w:t>
      </w:r>
    </w:p>
    <w:p w14:paraId="776A8C1D" w14:textId="3FD16559" w:rsidR="00BE1D17" w:rsidRPr="00A7257B" w:rsidRDefault="00A1403E">
      <w:pPr>
        <w:rPr>
          <w:rFonts w:ascii="Segoe UI Semilight" w:hAnsi="Segoe UI Semilight" w:cs="Segoe UI Semilight"/>
        </w:rPr>
      </w:pPr>
      <w:r w:rsidRPr="00A7257B">
        <w:rPr>
          <w:rFonts w:ascii="Segoe UI Semilight" w:hAnsi="Segoe UI Semilight" w:cs="Segoe UI Semilight"/>
        </w:rPr>
        <w:t xml:space="preserve">Doordat er veel goede landbouwgrond </w:t>
      </w:r>
      <w:r w:rsidR="00F27DEA" w:rsidRPr="00A7257B">
        <w:rPr>
          <w:rFonts w:ascii="Segoe UI Semilight" w:hAnsi="Segoe UI Semilight" w:cs="Segoe UI Semilight"/>
        </w:rPr>
        <w:t xml:space="preserve">uit productie </w:t>
      </w:r>
      <w:r w:rsidR="00C64FF0" w:rsidRPr="00A7257B">
        <w:rPr>
          <w:rFonts w:ascii="Segoe UI Semilight" w:hAnsi="Segoe UI Semilight" w:cs="Segoe UI Semilight"/>
        </w:rPr>
        <w:t>verdwijnt door</w:t>
      </w:r>
      <w:r w:rsidR="006A7BD8" w:rsidRPr="00A7257B">
        <w:rPr>
          <w:rFonts w:ascii="Segoe UI Semilight" w:hAnsi="Segoe UI Semilight" w:cs="Segoe UI Semilight"/>
        </w:rPr>
        <w:t xml:space="preserve"> de voorstellen in het 7</w:t>
      </w:r>
      <w:r w:rsidR="006A7BD8" w:rsidRPr="00A7257B">
        <w:rPr>
          <w:rFonts w:ascii="Segoe UI Semilight" w:hAnsi="Segoe UI Semilight" w:cs="Segoe UI Semilight"/>
          <w:vertAlign w:val="superscript"/>
        </w:rPr>
        <w:t>e</w:t>
      </w:r>
      <w:r w:rsidR="006A7BD8" w:rsidRPr="00A7257B">
        <w:rPr>
          <w:rFonts w:ascii="Segoe UI Semilight" w:hAnsi="Segoe UI Semilight" w:cs="Segoe UI Semilight"/>
        </w:rPr>
        <w:t xml:space="preserve"> actieprogramma nitraat zal dat zorgen voor het opstuwen van de grondprijzen</w:t>
      </w:r>
      <w:r w:rsidR="00F27DEA" w:rsidRPr="00A7257B">
        <w:rPr>
          <w:rFonts w:ascii="Segoe UI Semilight" w:hAnsi="Segoe UI Semilight" w:cs="Segoe UI Semilight"/>
        </w:rPr>
        <w:t xml:space="preserve"> en voor een verminderde capaciteit om voedsel te produceren.</w:t>
      </w:r>
    </w:p>
    <w:p w14:paraId="6F4D30D4" w14:textId="0C5D8EE1" w:rsidR="0012167D" w:rsidRPr="00A7257B" w:rsidRDefault="0012167D">
      <w:pPr>
        <w:rPr>
          <w:rFonts w:ascii="Segoe UI Semilight" w:hAnsi="Segoe UI Semilight" w:cs="Segoe UI Semilight"/>
        </w:rPr>
      </w:pPr>
      <w:r w:rsidRPr="00A7257B">
        <w:rPr>
          <w:rFonts w:ascii="Segoe UI Semilight" w:hAnsi="Segoe UI Semilight" w:cs="Segoe UI Semilight"/>
        </w:rPr>
        <w:t xml:space="preserve">Het eigendomsrecht volgens het EVRM wordt geschaad. </w:t>
      </w:r>
    </w:p>
    <w:p w14:paraId="13D153CA" w14:textId="13770B12" w:rsidR="00AD74CA" w:rsidRPr="00A7257B" w:rsidRDefault="0012167D">
      <w:pPr>
        <w:rPr>
          <w:rFonts w:ascii="Segoe UI Semilight" w:hAnsi="Segoe UI Semilight" w:cs="Segoe UI Semilight"/>
        </w:rPr>
      </w:pPr>
      <w:r w:rsidRPr="00A7257B">
        <w:rPr>
          <w:rFonts w:ascii="Segoe UI Semilight" w:hAnsi="Segoe UI Semilight" w:cs="Segoe UI Semilight"/>
        </w:rPr>
        <w:t xml:space="preserve">Volgens de </w:t>
      </w:r>
      <w:r w:rsidR="00F27DEA" w:rsidRPr="00A7257B">
        <w:rPr>
          <w:rFonts w:ascii="Segoe UI Semilight" w:hAnsi="Segoe UI Semilight" w:cs="Segoe UI Semilight"/>
        </w:rPr>
        <w:t xml:space="preserve">toegevoegde </w:t>
      </w:r>
      <w:r w:rsidRPr="00A7257B">
        <w:rPr>
          <w:rFonts w:ascii="Segoe UI Semilight" w:hAnsi="Segoe UI Semilight" w:cs="Segoe UI Semilight"/>
        </w:rPr>
        <w:t>CDM adviezen zijn de doelen nagenoeg onhaalbaar.</w:t>
      </w:r>
      <w:r w:rsidR="008F1066" w:rsidRPr="00A7257B">
        <w:rPr>
          <w:rFonts w:ascii="Segoe UI Semilight" w:hAnsi="Segoe UI Semilight" w:cs="Segoe UI Semilight"/>
        </w:rPr>
        <w:t xml:space="preserve"> ‘</w:t>
      </w:r>
      <w:r w:rsidR="008F1066" w:rsidRPr="00A7257B">
        <w:rPr>
          <w:rFonts w:ascii="Segoe UI Semilight" w:hAnsi="Segoe UI Semilight" w:cs="Segoe UI Semilight"/>
          <w:i/>
          <w:iCs/>
        </w:rPr>
        <w:t>De onzekerheden in de berekende effecten zijn relatief groot. Mede daarom pleit de CDM voor een gefaseerde en gebiedsgerichte invoering van duurzame bouwplannen, afhankelijk ook van de economische effecten</w:t>
      </w:r>
      <w:r w:rsidR="00F3162E" w:rsidRPr="00A7257B">
        <w:rPr>
          <w:rFonts w:ascii="Segoe UI Semilight" w:hAnsi="Segoe UI Semilight" w:cs="Segoe UI Semilight"/>
          <w:i/>
          <w:iCs/>
        </w:rPr>
        <w:t xml:space="preserve"> (die nog door WUR worden verkend). Invoering via pilots kunnen starten in gebieden met duidelijke knelpunten als het gaat om waterkwaliteit, zoals in het zuidelijkzandgebied. Ook adviseert CDM de kader voor duurzame bouwplannen verder differentiëren naar teelten en grondsoorten om de effectiviteit te vergroten.’</w:t>
      </w:r>
      <w:r w:rsidR="00F3162E" w:rsidRPr="00A7257B">
        <w:rPr>
          <w:rFonts w:ascii="Segoe UI Semilight" w:hAnsi="Segoe UI Semilight" w:cs="Segoe UI Semilight"/>
        </w:rPr>
        <w:t xml:space="preserve"> </w:t>
      </w:r>
      <w:r w:rsidRPr="00A7257B">
        <w:rPr>
          <w:rFonts w:ascii="Segoe UI Semilight" w:hAnsi="Segoe UI Semilight" w:cs="Segoe UI Semilight"/>
        </w:rPr>
        <w:t>Het is niet toegestaan om onhaalbare regels op te stellen, onhaalbare doelen na te streven.</w:t>
      </w:r>
      <w:r w:rsidR="00D553A7" w:rsidRPr="00A7257B">
        <w:rPr>
          <w:rFonts w:ascii="Segoe UI Semilight" w:hAnsi="Segoe UI Semilight" w:cs="Segoe UI Semilight"/>
        </w:rPr>
        <w:t xml:space="preserve"> </w:t>
      </w:r>
    </w:p>
    <w:p w14:paraId="52AAC960" w14:textId="58F07559" w:rsidR="009F7D5D" w:rsidRPr="00A7257B" w:rsidRDefault="00D553A7">
      <w:pPr>
        <w:rPr>
          <w:rFonts w:ascii="Segoe UI Semilight" w:hAnsi="Segoe UI Semilight" w:cs="Segoe UI Semilight"/>
        </w:rPr>
      </w:pPr>
      <w:r w:rsidRPr="00A7257B">
        <w:rPr>
          <w:rFonts w:ascii="Segoe UI Semilight" w:hAnsi="Segoe UI Semilight" w:cs="Segoe UI Semilight"/>
        </w:rPr>
        <w:t>De Kamerbrief</w:t>
      </w:r>
      <w:r w:rsidR="00BE40AC" w:rsidRPr="00A7257B">
        <w:rPr>
          <w:rFonts w:ascii="Segoe UI Semilight" w:hAnsi="Segoe UI Semilight" w:cs="Segoe UI Semilight"/>
        </w:rPr>
        <w:t xml:space="preserve"> I&amp;W</w:t>
      </w:r>
      <w:r w:rsidRPr="00A7257B">
        <w:rPr>
          <w:rFonts w:ascii="Segoe UI Semilight" w:hAnsi="Segoe UI Semilight" w:cs="Segoe UI Semilight"/>
        </w:rPr>
        <w:t xml:space="preserve"> met kenmerk IENW/BSK-2021/130866 van 1</w:t>
      </w:r>
      <w:r w:rsidR="00BE40AC" w:rsidRPr="00A7257B">
        <w:rPr>
          <w:rFonts w:ascii="Segoe UI Semilight" w:hAnsi="Segoe UI Semilight" w:cs="Segoe UI Semilight"/>
        </w:rPr>
        <w:t>0</w:t>
      </w:r>
      <w:r w:rsidRPr="00A7257B">
        <w:rPr>
          <w:rFonts w:ascii="Segoe UI Semilight" w:hAnsi="Segoe UI Semilight" w:cs="Segoe UI Semilight"/>
        </w:rPr>
        <w:t xml:space="preserve"> mei 2021 </w:t>
      </w:r>
      <w:r w:rsidR="00D023BE" w:rsidRPr="00A7257B">
        <w:rPr>
          <w:rFonts w:ascii="Segoe UI Semilight" w:hAnsi="Segoe UI Semilight" w:cs="Segoe UI Semilight"/>
        </w:rPr>
        <w:t>bevestigt</w:t>
      </w:r>
      <w:r w:rsidRPr="00A7257B">
        <w:rPr>
          <w:rFonts w:ascii="Segoe UI Semilight" w:hAnsi="Segoe UI Semilight" w:cs="Segoe UI Semilight"/>
        </w:rPr>
        <w:t xml:space="preserve"> het beeld dat </w:t>
      </w:r>
      <w:r w:rsidR="00BE40AC" w:rsidRPr="00A7257B">
        <w:rPr>
          <w:rFonts w:ascii="Segoe UI Semilight" w:hAnsi="Segoe UI Semilight" w:cs="Segoe UI Semilight"/>
        </w:rPr>
        <w:t xml:space="preserve">de waterkwaliteit fors verbeterd is en dat </w:t>
      </w:r>
      <w:r w:rsidRPr="00A7257B">
        <w:rPr>
          <w:rFonts w:ascii="Segoe UI Semilight" w:hAnsi="Segoe UI Semilight" w:cs="Segoe UI Semilight"/>
        </w:rPr>
        <w:t>niet overal in Nederland de doelen gehaald kunnen worden.</w:t>
      </w:r>
    </w:p>
    <w:p w14:paraId="547F8721" w14:textId="22B40ED1" w:rsidR="0043290F" w:rsidRPr="00A7257B" w:rsidRDefault="0043290F" w:rsidP="00A7257B">
      <w:pPr>
        <w:rPr>
          <w:rFonts w:ascii="Segoe UI Semilight" w:hAnsi="Segoe UI Semilight" w:cs="Segoe UI Semilight"/>
        </w:rPr>
      </w:pPr>
      <w:r w:rsidRPr="00A7257B">
        <w:rPr>
          <w:rFonts w:ascii="Segoe UI Semilight" w:hAnsi="Segoe UI Semilight" w:cs="Segoe UI Semilight"/>
        </w:rPr>
        <w:t xml:space="preserve">Op derogatiebedrijven die meer dierlijke mest mogen </w:t>
      </w:r>
      <w:r w:rsidR="00D5571D" w:rsidRPr="00A7257B">
        <w:rPr>
          <w:rFonts w:ascii="Segoe UI Semilight" w:hAnsi="Segoe UI Semilight" w:cs="Segoe UI Semilight"/>
        </w:rPr>
        <w:t>aan</w:t>
      </w:r>
      <w:r w:rsidRPr="00A7257B">
        <w:rPr>
          <w:rFonts w:ascii="Segoe UI Semilight" w:hAnsi="Segoe UI Semilight" w:cs="Segoe UI Semilight"/>
        </w:rPr>
        <w:t xml:space="preserve">wenden is het wettelijk doel de waterkwaliteit juist beter. </w:t>
      </w:r>
    </w:p>
    <w:p w14:paraId="70E118BA" w14:textId="13765169" w:rsidR="0090349A" w:rsidRPr="00A7257B" w:rsidRDefault="0090349A">
      <w:pPr>
        <w:pStyle w:val="Geenafstand"/>
        <w:rPr>
          <w:rFonts w:ascii="Segoe UI Semilight" w:hAnsi="Segoe UI Semilight" w:cs="Segoe UI Semilight"/>
        </w:rPr>
      </w:pPr>
    </w:p>
    <w:p w14:paraId="69F630F4" w14:textId="70A9231E" w:rsidR="00F7353D" w:rsidRPr="00A7257B" w:rsidRDefault="0090349A" w:rsidP="00285FE2">
      <w:pPr>
        <w:pStyle w:val="Default"/>
        <w:rPr>
          <w:rFonts w:ascii="Segoe UI Semilight" w:hAnsi="Segoe UI Semilight" w:cs="Segoe UI Semilight"/>
          <w:color w:val="auto"/>
          <w:sz w:val="22"/>
          <w:szCs w:val="22"/>
        </w:rPr>
      </w:pPr>
      <w:r w:rsidRPr="00A7257B">
        <w:rPr>
          <w:rFonts w:ascii="Segoe UI Semilight" w:hAnsi="Segoe UI Semilight" w:cs="Segoe UI Semilight"/>
          <w:color w:val="auto"/>
          <w:sz w:val="22"/>
          <w:szCs w:val="22"/>
        </w:rPr>
        <w:t>Volgens de Kamerbrief van 15 juni 2020 met kenmerk IENW/BSK-2020/</w:t>
      </w:r>
      <w:r w:rsidR="00AD74CA" w:rsidRPr="00A7257B">
        <w:rPr>
          <w:rFonts w:ascii="Segoe UI Semilight" w:hAnsi="Segoe UI Semilight" w:cs="Segoe UI Semilight"/>
          <w:color w:val="auto"/>
          <w:sz w:val="22"/>
          <w:szCs w:val="22"/>
        </w:rPr>
        <w:t>108239 is</w:t>
      </w:r>
      <w:r w:rsidRPr="00A7257B">
        <w:rPr>
          <w:rFonts w:ascii="Segoe UI Semilight" w:hAnsi="Segoe UI Semilight" w:cs="Segoe UI Semilight"/>
          <w:color w:val="auto"/>
          <w:sz w:val="22"/>
          <w:szCs w:val="22"/>
        </w:rPr>
        <w:t xml:space="preserve"> het drinkwater van goede kwaliteit en voldoet 99,9% van de metingen aan de normen wordt voldaan.</w:t>
      </w:r>
    </w:p>
    <w:p w14:paraId="344A0709" w14:textId="77777777" w:rsidR="00285FE2" w:rsidRPr="00A7257B" w:rsidRDefault="00285FE2" w:rsidP="00920F1E">
      <w:pPr>
        <w:pStyle w:val="Default"/>
        <w:rPr>
          <w:rFonts w:ascii="Segoe UI Semilight" w:hAnsi="Segoe UI Semilight" w:cs="Segoe UI Semilight"/>
          <w:color w:val="auto"/>
          <w:sz w:val="22"/>
          <w:szCs w:val="22"/>
        </w:rPr>
      </w:pPr>
    </w:p>
    <w:p w14:paraId="274F7912" w14:textId="23B522C5" w:rsidR="00825452" w:rsidRPr="000C4A25" w:rsidRDefault="00AD74CA">
      <w:pPr>
        <w:rPr>
          <w:rFonts w:ascii="Segoe UI Semilight" w:hAnsi="Segoe UI Semilight" w:cs="Segoe UI Semilight"/>
        </w:rPr>
      </w:pPr>
      <w:r w:rsidRPr="00A7257B">
        <w:rPr>
          <w:rFonts w:ascii="Segoe UI Semilight" w:hAnsi="Segoe UI Semilight" w:cs="Segoe UI Semilight"/>
          <w:highlight w:val="yellow"/>
        </w:rPr>
        <w:t>Sociaaleconomisch</w:t>
      </w:r>
      <w:r w:rsidR="00825452" w:rsidRPr="00A7257B">
        <w:rPr>
          <w:rFonts w:ascii="Segoe UI Semilight" w:hAnsi="Segoe UI Semilight" w:cs="Segoe UI Semilight"/>
          <w:highlight w:val="yellow"/>
        </w:rPr>
        <w:t xml:space="preserve"> horen runderen zoals </w:t>
      </w:r>
      <w:r w:rsidR="00C64FF0" w:rsidRPr="00A7257B">
        <w:rPr>
          <w:rFonts w:ascii="Segoe UI Semilight" w:hAnsi="Segoe UI Semilight" w:cs="Segoe UI Semilight"/>
          <w:highlight w:val="yellow"/>
        </w:rPr>
        <w:t>vastgelegd</w:t>
      </w:r>
      <w:r w:rsidR="00825452" w:rsidRPr="00A7257B">
        <w:rPr>
          <w:rFonts w:ascii="Segoe UI Semilight" w:hAnsi="Segoe UI Semilight" w:cs="Segoe UI Semilight"/>
          <w:highlight w:val="yellow"/>
        </w:rPr>
        <w:t xml:space="preserve"> door de oude meesters als cultureel erfgoed thuis in de weides langs water, die ook als drinkwater </w:t>
      </w:r>
      <w:r w:rsidR="00F27DEA" w:rsidRPr="00A7257B">
        <w:rPr>
          <w:rFonts w:ascii="Segoe UI Semilight" w:hAnsi="Segoe UI Semilight" w:cs="Segoe UI Semilight"/>
          <w:highlight w:val="yellow"/>
        </w:rPr>
        <w:t xml:space="preserve">voor vee </w:t>
      </w:r>
      <w:r w:rsidR="00825452" w:rsidRPr="00A7257B">
        <w:rPr>
          <w:rFonts w:ascii="Segoe UI Semilight" w:hAnsi="Segoe UI Semilight" w:cs="Segoe UI Semilight"/>
          <w:highlight w:val="yellow"/>
        </w:rPr>
        <w:t>dienen.</w:t>
      </w:r>
    </w:p>
    <w:p w14:paraId="3BD5A3A4" w14:textId="647F615E" w:rsidR="008A53CB" w:rsidRPr="00A7257B" w:rsidRDefault="00825452">
      <w:pPr>
        <w:rPr>
          <w:rFonts w:ascii="Segoe UI Semilight" w:hAnsi="Segoe UI Semilight" w:cs="Segoe UI Semilight"/>
        </w:rPr>
      </w:pPr>
      <w:r w:rsidRPr="00A7257B">
        <w:rPr>
          <w:rFonts w:ascii="Segoe UI Semilight" w:hAnsi="Segoe UI Semilight" w:cs="Segoe UI Semilight"/>
        </w:rPr>
        <w:t xml:space="preserve">Er heeft geen zorgvuldige belangenafweging plaats gevonden naar alle praktische en </w:t>
      </w:r>
      <w:r w:rsidR="004F4F4D" w:rsidRPr="00A7257B">
        <w:rPr>
          <w:rFonts w:ascii="Segoe UI Semilight" w:hAnsi="Segoe UI Semilight" w:cs="Segoe UI Semilight"/>
        </w:rPr>
        <w:t>economische gevolgen</w:t>
      </w:r>
      <w:r w:rsidRPr="00A7257B">
        <w:rPr>
          <w:rFonts w:ascii="Segoe UI Semilight" w:hAnsi="Segoe UI Semilight" w:cs="Segoe UI Semilight"/>
        </w:rPr>
        <w:t>.</w:t>
      </w:r>
    </w:p>
    <w:p w14:paraId="6158D73F" w14:textId="562252EC" w:rsidR="00D50B53" w:rsidRPr="00A7257B" w:rsidRDefault="00D50B53">
      <w:pPr>
        <w:rPr>
          <w:rFonts w:ascii="Segoe UI Semilight" w:hAnsi="Segoe UI Semilight" w:cs="Segoe UI Semilight"/>
        </w:rPr>
      </w:pPr>
      <w:r w:rsidRPr="00A7257B">
        <w:rPr>
          <w:rFonts w:ascii="Segoe UI Semilight" w:hAnsi="Segoe UI Semilight" w:cs="Segoe UI Semilight"/>
        </w:rPr>
        <w:t>Ik maak mij grote zorgen over de impact van dit ontwerp 7</w:t>
      </w:r>
      <w:r w:rsidRPr="00A7257B">
        <w:rPr>
          <w:rFonts w:ascii="Segoe UI Semilight" w:hAnsi="Segoe UI Semilight" w:cs="Segoe UI Semilight"/>
          <w:vertAlign w:val="superscript"/>
        </w:rPr>
        <w:t>e</w:t>
      </w:r>
      <w:r w:rsidRPr="00A7257B">
        <w:rPr>
          <w:rFonts w:ascii="Segoe UI Semilight" w:hAnsi="Segoe UI Semilight" w:cs="Segoe UI Semilight"/>
        </w:rPr>
        <w:t xml:space="preserve"> APN op Nederlandse boeren en tuinders</w:t>
      </w:r>
      <w:r w:rsidR="00D023BE" w:rsidRPr="00A7257B">
        <w:rPr>
          <w:rFonts w:ascii="Segoe UI Semilight" w:hAnsi="Segoe UI Semilight" w:cs="Segoe UI Semilight"/>
        </w:rPr>
        <w:t xml:space="preserve"> en verzoek u b</w:t>
      </w:r>
      <w:r w:rsidRPr="00A7257B">
        <w:rPr>
          <w:rFonts w:ascii="Segoe UI Semilight" w:hAnsi="Segoe UI Semilight" w:cs="Segoe UI Semilight"/>
        </w:rPr>
        <w:t xml:space="preserve">oeren en tuinders de ruimte te geven voor vakmanschap, hun inzet te waarderen, en bezwaren serieus te nemen. </w:t>
      </w:r>
    </w:p>
    <w:p w14:paraId="2DE416D3" w14:textId="77777777" w:rsidR="00D50B53" w:rsidRPr="00A7257B" w:rsidRDefault="00D50B53" w:rsidP="00D50B53">
      <w:pPr>
        <w:spacing w:after="0"/>
        <w:rPr>
          <w:rFonts w:ascii="Segoe UI Semilight" w:hAnsi="Segoe UI Semilight" w:cs="Segoe UI Semilight"/>
        </w:rPr>
      </w:pPr>
      <w:r w:rsidRPr="00A7257B">
        <w:rPr>
          <w:rFonts w:ascii="Segoe UI Semilight" w:hAnsi="Segoe UI Semilight" w:cs="Segoe UI Semilight"/>
        </w:rPr>
        <w:lastRenderedPageBreak/>
        <w:t>Hopende u hiermee van voldoende informatie te hebben voorzien.</w:t>
      </w:r>
    </w:p>
    <w:p w14:paraId="224C65EF" w14:textId="77777777" w:rsidR="00D50B53" w:rsidRPr="00A7257B" w:rsidRDefault="00D50B53" w:rsidP="00D50B53">
      <w:pPr>
        <w:spacing w:after="0"/>
        <w:rPr>
          <w:rFonts w:ascii="Segoe UI Semilight" w:hAnsi="Segoe UI Semilight" w:cs="Segoe UI Semilight"/>
        </w:rPr>
      </w:pPr>
    </w:p>
    <w:p w14:paraId="67EF4E06" w14:textId="77777777" w:rsidR="00D50B53" w:rsidRPr="00A7257B" w:rsidRDefault="00D50B53" w:rsidP="00D50B53">
      <w:pPr>
        <w:spacing w:after="0"/>
        <w:rPr>
          <w:rFonts w:ascii="Segoe UI Semilight" w:hAnsi="Segoe UI Semilight" w:cs="Segoe UI Semilight"/>
        </w:rPr>
      </w:pPr>
      <w:r w:rsidRPr="00A7257B">
        <w:rPr>
          <w:rFonts w:ascii="Segoe UI Semilight" w:hAnsi="Segoe UI Semilight" w:cs="Segoe UI Semilight"/>
        </w:rPr>
        <w:t>Met vriendelijke groet,</w:t>
      </w:r>
    </w:p>
    <w:p w14:paraId="629131F7" w14:textId="77777777" w:rsidR="00D50B53" w:rsidRPr="00A7257B" w:rsidRDefault="00D50B53" w:rsidP="00D50B53">
      <w:pPr>
        <w:spacing w:after="0"/>
        <w:rPr>
          <w:rFonts w:ascii="Segoe UI Semilight" w:hAnsi="Segoe UI Semilight" w:cs="Segoe UI Semilight"/>
        </w:rPr>
      </w:pPr>
    </w:p>
    <w:p w14:paraId="7736BF3F" w14:textId="77777777" w:rsidR="00D50B53" w:rsidRPr="00A7257B" w:rsidRDefault="00D50B53" w:rsidP="00D50B53">
      <w:pPr>
        <w:spacing w:after="0"/>
        <w:rPr>
          <w:rFonts w:ascii="Segoe UI Semilight" w:hAnsi="Segoe UI Semilight" w:cs="Segoe UI Semilight"/>
        </w:rPr>
      </w:pPr>
      <w:r w:rsidRPr="00A7257B">
        <w:rPr>
          <w:rFonts w:ascii="Segoe UI Semilight" w:hAnsi="Segoe UI Semilight" w:cs="Segoe UI Semilight"/>
          <w:highlight w:val="yellow"/>
        </w:rPr>
        <w:t>[Uw naam]</w:t>
      </w:r>
    </w:p>
    <w:p w14:paraId="21B4D3A3" w14:textId="52E19104" w:rsidR="00D50B53" w:rsidRPr="00A7257B" w:rsidRDefault="00D50B53">
      <w:pPr>
        <w:rPr>
          <w:rFonts w:ascii="Segoe UI Semilight" w:hAnsi="Segoe UI Semilight" w:cs="Segoe UI Semilight"/>
        </w:rPr>
      </w:pPr>
    </w:p>
    <w:p w14:paraId="32851E45" w14:textId="37E71269" w:rsidR="006669B0" w:rsidRPr="00A7257B" w:rsidRDefault="006669B0">
      <w:pPr>
        <w:rPr>
          <w:rFonts w:ascii="Segoe UI Semilight" w:hAnsi="Segoe UI Semilight" w:cs="Segoe UI Semilight"/>
        </w:rPr>
      </w:pPr>
    </w:p>
    <w:p w14:paraId="36BA1BB7" w14:textId="3FC81D88" w:rsidR="006669B0" w:rsidRPr="00A7257B" w:rsidRDefault="006669B0">
      <w:pPr>
        <w:rPr>
          <w:rFonts w:ascii="Segoe UI Semilight" w:hAnsi="Segoe UI Semilight" w:cs="Segoe UI Semilight"/>
        </w:rPr>
      </w:pPr>
      <w:r w:rsidRPr="00A7257B">
        <w:rPr>
          <w:rFonts w:ascii="Segoe UI Semilight" w:hAnsi="Segoe UI Semilight" w:cs="Segoe UI Semilight"/>
        </w:rPr>
        <w:t>Versie 1</w:t>
      </w:r>
      <w:r w:rsidR="00AC4E60" w:rsidRPr="00A7257B">
        <w:rPr>
          <w:rFonts w:ascii="Segoe UI Semilight" w:hAnsi="Segoe UI Semilight" w:cs="Segoe UI Semilight"/>
        </w:rPr>
        <w:t>4</w:t>
      </w:r>
      <w:r w:rsidRPr="00A7257B">
        <w:rPr>
          <w:rFonts w:ascii="Segoe UI Semilight" w:hAnsi="Segoe UI Semilight" w:cs="Segoe UI Semilight"/>
        </w:rPr>
        <w:t xml:space="preserve"> okt 2021 1.</w:t>
      </w:r>
      <w:r w:rsidR="00AC4E60" w:rsidRPr="00A7257B">
        <w:rPr>
          <w:rFonts w:ascii="Segoe UI Semilight" w:hAnsi="Segoe UI Semilight" w:cs="Segoe UI Semilight"/>
        </w:rPr>
        <w:t>3</w:t>
      </w:r>
    </w:p>
    <w:sectPr w:rsidR="006669B0" w:rsidRPr="00A7257B" w:rsidSect="00920F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39E1" w14:textId="77777777" w:rsidR="0018684F" w:rsidRDefault="0018684F" w:rsidP="00BE40AC">
      <w:pPr>
        <w:spacing w:after="0" w:line="240" w:lineRule="auto"/>
      </w:pPr>
      <w:r>
        <w:separator/>
      </w:r>
    </w:p>
  </w:endnote>
  <w:endnote w:type="continuationSeparator" w:id="0">
    <w:p w14:paraId="4B356309" w14:textId="77777777" w:rsidR="0018684F" w:rsidRDefault="0018684F" w:rsidP="00BE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BEB9" w14:textId="77777777" w:rsidR="0018684F" w:rsidRDefault="0018684F" w:rsidP="00BE40AC">
      <w:pPr>
        <w:spacing w:after="0" w:line="240" w:lineRule="auto"/>
      </w:pPr>
      <w:r>
        <w:separator/>
      </w:r>
    </w:p>
  </w:footnote>
  <w:footnote w:type="continuationSeparator" w:id="0">
    <w:p w14:paraId="39D10FEE" w14:textId="77777777" w:rsidR="0018684F" w:rsidRDefault="0018684F" w:rsidP="00BE4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53"/>
    <w:rsid w:val="000C4A25"/>
    <w:rsid w:val="000F45BC"/>
    <w:rsid w:val="0012167D"/>
    <w:rsid w:val="0012586D"/>
    <w:rsid w:val="0018684F"/>
    <w:rsid w:val="002642C1"/>
    <w:rsid w:val="00285FE2"/>
    <w:rsid w:val="002C6B62"/>
    <w:rsid w:val="003D339A"/>
    <w:rsid w:val="0043290F"/>
    <w:rsid w:val="00455247"/>
    <w:rsid w:val="00457DB7"/>
    <w:rsid w:val="00464DF6"/>
    <w:rsid w:val="004D12E4"/>
    <w:rsid w:val="004F4F4D"/>
    <w:rsid w:val="00557240"/>
    <w:rsid w:val="005B09D5"/>
    <w:rsid w:val="005D13C1"/>
    <w:rsid w:val="006669B0"/>
    <w:rsid w:val="006815F9"/>
    <w:rsid w:val="006A7BD8"/>
    <w:rsid w:val="00726AA5"/>
    <w:rsid w:val="007700EA"/>
    <w:rsid w:val="007707B8"/>
    <w:rsid w:val="00787FAC"/>
    <w:rsid w:val="007942CC"/>
    <w:rsid w:val="00825452"/>
    <w:rsid w:val="008A53CB"/>
    <w:rsid w:val="008D5D9E"/>
    <w:rsid w:val="008F1066"/>
    <w:rsid w:val="009022CC"/>
    <w:rsid w:val="0090349A"/>
    <w:rsid w:val="00920F1E"/>
    <w:rsid w:val="0095579D"/>
    <w:rsid w:val="009802C0"/>
    <w:rsid w:val="009A32CA"/>
    <w:rsid w:val="009B07FA"/>
    <w:rsid w:val="009E7865"/>
    <w:rsid w:val="009F7D5D"/>
    <w:rsid w:val="00A1403E"/>
    <w:rsid w:val="00A7257B"/>
    <w:rsid w:val="00A86F93"/>
    <w:rsid w:val="00AC4E60"/>
    <w:rsid w:val="00AD74CA"/>
    <w:rsid w:val="00B55A83"/>
    <w:rsid w:val="00BE1D17"/>
    <w:rsid w:val="00BE40AC"/>
    <w:rsid w:val="00C035B1"/>
    <w:rsid w:val="00C04BB6"/>
    <w:rsid w:val="00C64FF0"/>
    <w:rsid w:val="00C8669E"/>
    <w:rsid w:val="00D023BE"/>
    <w:rsid w:val="00D50B53"/>
    <w:rsid w:val="00D544F6"/>
    <w:rsid w:val="00D553A7"/>
    <w:rsid w:val="00D5571D"/>
    <w:rsid w:val="00DA3AFB"/>
    <w:rsid w:val="00E1407B"/>
    <w:rsid w:val="00E34C1F"/>
    <w:rsid w:val="00F24CD7"/>
    <w:rsid w:val="00F27DEA"/>
    <w:rsid w:val="00F3162E"/>
    <w:rsid w:val="00F73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C215"/>
  <w15:docId w15:val="{AD6058A9-5960-4740-ADDC-5B3D549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0B5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0B53"/>
    <w:rPr>
      <w:color w:val="0563C1" w:themeColor="hyperlink"/>
      <w:u w:val="single"/>
    </w:rPr>
  </w:style>
  <w:style w:type="paragraph" w:styleId="Voetnoottekst">
    <w:name w:val="footnote text"/>
    <w:basedOn w:val="Standaard"/>
    <w:link w:val="VoetnoottekstChar"/>
    <w:uiPriority w:val="99"/>
    <w:semiHidden/>
    <w:unhideWhenUsed/>
    <w:rsid w:val="00BE40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40AC"/>
    <w:rPr>
      <w:sz w:val="20"/>
      <w:szCs w:val="20"/>
    </w:rPr>
  </w:style>
  <w:style w:type="character" w:styleId="Voetnootmarkering">
    <w:name w:val="footnote reference"/>
    <w:basedOn w:val="Standaardalinea-lettertype"/>
    <w:uiPriority w:val="99"/>
    <w:semiHidden/>
    <w:unhideWhenUsed/>
    <w:rsid w:val="00BE40AC"/>
    <w:rPr>
      <w:vertAlign w:val="superscript"/>
    </w:rPr>
  </w:style>
  <w:style w:type="paragraph" w:styleId="Geenafstand">
    <w:name w:val="No Spacing"/>
    <w:uiPriority w:val="1"/>
    <w:qFormat/>
    <w:rsid w:val="009E7865"/>
    <w:pPr>
      <w:spacing w:after="0" w:line="240" w:lineRule="auto"/>
    </w:pPr>
  </w:style>
  <w:style w:type="paragraph" w:styleId="Ballontekst">
    <w:name w:val="Balloon Text"/>
    <w:basedOn w:val="Standaard"/>
    <w:link w:val="BallontekstChar"/>
    <w:uiPriority w:val="99"/>
    <w:semiHidden/>
    <w:unhideWhenUsed/>
    <w:rsid w:val="009E7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865"/>
    <w:rPr>
      <w:rFonts w:ascii="Tahoma" w:hAnsi="Tahoma" w:cs="Tahoma"/>
      <w:sz w:val="16"/>
      <w:szCs w:val="16"/>
    </w:rPr>
  </w:style>
  <w:style w:type="character" w:styleId="Verwijzingopmerking">
    <w:name w:val="annotation reference"/>
    <w:basedOn w:val="Standaardalinea-lettertype"/>
    <w:uiPriority w:val="99"/>
    <w:semiHidden/>
    <w:unhideWhenUsed/>
    <w:rsid w:val="0095579D"/>
    <w:rPr>
      <w:sz w:val="16"/>
      <w:szCs w:val="16"/>
    </w:rPr>
  </w:style>
  <w:style w:type="paragraph" w:styleId="Tekstopmerking">
    <w:name w:val="annotation text"/>
    <w:basedOn w:val="Standaard"/>
    <w:link w:val="TekstopmerkingChar"/>
    <w:uiPriority w:val="99"/>
    <w:semiHidden/>
    <w:unhideWhenUsed/>
    <w:rsid w:val="009557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579D"/>
    <w:rPr>
      <w:sz w:val="20"/>
      <w:szCs w:val="20"/>
    </w:rPr>
  </w:style>
  <w:style w:type="paragraph" w:styleId="Onderwerpvanopmerking">
    <w:name w:val="annotation subject"/>
    <w:basedOn w:val="Tekstopmerking"/>
    <w:next w:val="Tekstopmerking"/>
    <w:link w:val="OnderwerpvanopmerkingChar"/>
    <w:uiPriority w:val="99"/>
    <w:semiHidden/>
    <w:unhideWhenUsed/>
    <w:rsid w:val="0095579D"/>
    <w:rPr>
      <w:b/>
      <w:bCs/>
    </w:rPr>
  </w:style>
  <w:style w:type="character" w:customStyle="1" w:styleId="OnderwerpvanopmerkingChar">
    <w:name w:val="Onderwerp van opmerking Char"/>
    <w:basedOn w:val="TekstopmerkingChar"/>
    <w:link w:val="Onderwerpvanopmerking"/>
    <w:uiPriority w:val="99"/>
    <w:semiHidden/>
    <w:rsid w:val="0095579D"/>
    <w:rPr>
      <w:b/>
      <w:bCs/>
      <w:sz w:val="20"/>
      <w:szCs w:val="20"/>
    </w:rPr>
  </w:style>
  <w:style w:type="paragraph" w:customStyle="1" w:styleId="Default">
    <w:name w:val="Default"/>
    <w:rsid w:val="0090349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131">
      <w:bodyDiv w:val="1"/>
      <w:marLeft w:val="0"/>
      <w:marRight w:val="0"/>
      <w:marTop w:val="0"/>
      <w:marBottom w:val="0"/>
      <w:divBdr>
        <w:top w:val="none" w:sz="0" w:space="0" w:color="auto"/>
        <w:left w:val="none" w:sz="0" w:space="0" w:color="auto"/>
        <w:bottom w:val="none" w:sz="0" w:space="0" w:color="auto"/>
        <w:right w:val="none" w:sz="0" w:space="0" w:color="auto"/>
      </w:divBdr>
    </w:div>
    <w:div w:id="567958385">
      <w:bodyDiv w:val="1"/>
      <w:marLeft w:val="0"/>
      <w:marRight w:val="0"/>
      <w:marTop w:val="0"/>
      <w:marBottom w:val="0"/>
      <w:divBdr>
        <w:top w:val="none" w:sz="0" w:space="0" w:color="auto"/>
        <w:left w:val="none" w:sz="0" w:space="0" w:color="auto"/>
        <w:bottom w:val="none" w:sz="0" w:space="0" w:color="auto"/>
        <w:right w:val="none" w:sz="0" w:space="0" w:color="auto"/>
      </w:divBdr>
    </w:div>
    <w:div w:id="1179125453">
      <w:bodyDiv w:val="1"/>
      <w:marLeft w:val="0"/>
      <w:marRight w:val="0"/>
      <w:marTop w:val="0"/>
      <w:marBottom w:val="0"/>
      <w:divBdr>
        <w:top w:val="none" w:sz="0" w:space="0" w:color="auto"/>
        <w:left w:val="none" w:sz="0" w:space="0" w:color="auto"/>
        <w:bottom w:val="none" w:sz="0" w:space="0" w:color="auto"/>
        <w:right w:val="none" w:sz="0" w:space="0" w:color="auto"/>
      </w:divBdr>
    </w:div>
    <w:div w:id="1232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MER7eAP@minlnv.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A54C-BB65-4CDB-929D-2BFD21B2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Wytse Sonnema</dc:creator>
  <cp:lastModifiedBy>NMV Nederlandse Melkveehouders Vakbond</cp:lastModifiedBy>
  <cp:revision>2</cp:revision>
  <cp:lastPrinted>2021-10-14T21:41:00Z</cp:lastPrinted>
  <dcterms:created xsi:type="dcterms:W3CDTF">2021-10-15T09:28:00Z</dcterms:created>
  <dcterms:modified xsi:type="dcterms:W3CDTF">2021-10-15T09:28:00Z</dcterms:modified>
</cp:coreProperties>
</file>