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18" w:rsidRPr="006E290A" w:rsidRDefault="00625E18" w:rsidP="00625E18">
      <w:pPr>
        <w:pStyle w:val="xmsonormal"/>
        <w:spacing w:before="0" w:after="0"/>
        <w:rPr>
          <w:rFonts w:ascii="Segoe UI Light" w:hAnsi="Segoe UI Light" w:cs="Segoe UI Light"/>
          <w:sz w:val="20"/>
          <w:szCs w:val="20"/>
        </w:rPr>
      </w:pPr>
      <w:r w:rsidRPr="006E290A">
        <w:rPr>
          <w:rFonts w:ascii="Segoe UI Light" w:hAnsi="Segoe UI Light" w:cs="Segoe UI Light"/>
          <w:sz w:val="20"/>
          <w:szCs w:val="20"/>
        </w:rPr>
        <w:t>Functionaris voor Gegevensbescherming</w:t>
      </w:r>
      <w:r w:rsidRPr="006E290A">
        <w:rPr>
          <w:rFonts w:ascii="Segoe UI Light" w:hAnsi="Segoe UI Light" w:cs="Segoe UI Light"/>
          <w:sz w:val="20"/>
          <w:szCs w:val="20"/>
        </w:rPr>
        <w:br/>
        <w:t>Ministerie van Economische Zaken en Klimaat</w:t>
      </w:r>
      <w:r w:rsidRPr="006E290A">
        <w:rPr>
          <w:rFonts w:ascii="Segoe UI Light" w:hAnsi="Segoe UI Light" w:cs="Segoe UI Light"/>
          <w:sz w:val="20"/>
          <w:szCs w:val="20"/>
        </w:rPr>
        <w:br/>
        <w:t>Bureau Bestuursraad</w:t>
      </w:r>
      <w:r w:rsidRPr="006E290A">
        <w:rPr>
          <w:rFonts w:ascii="Segoe UI Light" w:hAnsi="Segoe UI Light" w:cs="Segoe UI Light"/>
          <w:sz w:val="20"/>
          <w:szCs w:val="20"/>
        </w:rPr>
        <w:br/>
        <w:t>Postbus 20401</w:t>
      </w:r>
      <w:r w:rsidRPr="006E290A">
        <w:rPr>
          <w:rFonts w:ascii="Segoe UI Light" w:hAnsi="Segoe UI Light" w:cs="Segoe UI Light"/>
          <w:sz w:val="20"/>
          <w:szCs w:val="20"/>
        </w:rPr>
        <w:br/>
        <w:t>2500 EK Den Haag</w:t>
      </w:r>
      <w:r w:rsidRPr="006E290A">
        <w:rPr>
          <w:rFonts w:ascii="Segoe UI Light" w:hAnsi="Segoe UI Light" w:cs="Segoe UI Light"/>
          <w:sz w:val="20"/>
          <w:szCs w:val="20"/>
        </w:rPr>
        <w:br/>
      </w:r>
    </w:p>
    <w:p w:rsidR="00625E18" w:rsidRPr="006E290A" w:rsidRDefault="00625E18" w:rsidP="00625E18">
      <w:pPr>
        <w:rPr>
          <w:rFonts w:ascii="Segoe UI Light" w:hAnsi="Segoe UI Light" w:cs="Segoe UI Light"/>
        </w:rPr>
      </w:pPr>
      <w:r w:rsidRPr="006E290A">
        <w:rPr>
          <w:rFonts w:ascii="Segoe UI Light" w:hAnsi="Segoe UI Light" w:cs="Segoe UI Light"/>
        </w:rPr>
        <w:t xml:space="preserve">Via e-mail </w:t>
      </w:r>
      <w:hyperlink r:id="rId6" w:history="1">
        <w:r w:rsidRPr="006E290A">
          <w:rPr>
            <w:rStyle w:val="Hyperlink"/>
            <w:rFonts w:ascii="Segoe UI Light" w:hAnsi="Segoe UI Light" w:cs="Segoe UI Light"/>
          </w:rPr>
          <w:t>PbFG@minezk.nl</w:t>
        </w:r>
      </w:hyperlink>
    </w:p>
    <w:p w:rsidR="00625E18" w:rsidRPr="006E290A" w:rsidRDefault="00625E18" w:rsidP="00625E18">
      <w:pPr>
        <w:rPr>
          <w:rFonts w:ascii="Segoe UI Light" w:hAnsi="Segoe UI Light" w:cs="Segoe UI Light"/>
          <w:b/>
        </w:rPr>
      </w:pPr>
      <w:r w:rsidRPr="006E290A">
        <w:rPr>
          <w:rFonts w:ascii="Segoe UI Light" w:hAnsi="Segoe UI Light" w:cs="Segoe UI Light"/>
        </w:rPr>
        <w:br/>
      </w:r>
      <w:r w:rsidR="004B5D50" w:rsidRPr="006E290A">
        <w:rPr>
          <w:rFonts w:ascii="Segoe UI Light" w:hAnsi="Segoe UI Light" w:cs="Segoe UI Light"/>
          <w:b/>
        </w:rPr>
        <w:t>(plaats, datum)</w:t>
      </w:r>
    </w:p>
    <w:p w:rsidR="004B5D50" w:rsidRPr="006E290A" w:rsidRDefault="004B5D50" w:rsidP="00625E18">
      <w:pPr>
        <w:rPr>
          <w:rFonts w:ascii="Segoe UI Light" w:hAnsi="Segoe UI Light" w:cs="Segoe UI Light"/>
        </w:rPr>
      </w:pPr>
    </w:p>
    <w:p w:rsidR="00625E18" w:rsidRPr="006E290A" w:rsidRDefault="00625E18" w:rsidP="00625E18">
      <w:pPr>
        <w:pStyle w:val="xmsonormal"/>
        <w:spacing w:before="0" w:after="0"/>
        <w:rPr>
          <w:rFonts w:ascii="Segoe UI Light" w:hAnsi="Segoe UI Light" w:cs="Segoe UI Light"/>
          <w:sz w:val="20"/>
          <w:szCs w:val="20"/>
        </w:rPr>
      </w:pPr>
      <w:r w:rsidRPr="006E290A">
        <w:rPr>
          <w:rFonts w:ascii="Segoe UI Light" w:hAnsi="Segoe UI Light" w:cs="Segoe UI Light"/>
          <w:sz w:val="20"/>
          <w:szCs w:val="20"/>
        </w:rPr>
        <w:t xml:space="preserve">Betreft: </w:t>
      </w:r>
      <w:r w:rsidR="006C4D2F" w:rsidRPr="006E290A">
        <w:rPr>
          <w:rFonts w:ascii="Segoe UI Light" w:hAnsi="Segoe UI Light" w:cs="Segoe UI Light"/>
          <w:sz w:val="20"/>
          <w:szCs w:val="20"/>
        </w:rPr>
        <w:t xml:space="preserve">spoed, </w:t>
      </w:r>
      <w:r w:rsidRPr="00CC4CF8">
        <w:rPr>
          <w:rFonts w:ascii="Segoe UI Light" w:hAnsi="Segoe UI Light" w:cs="Segoe UI Light"/>
          <w:b/>
          <w:sz w:val="20"/>
          <w:szCs w:val="20"/>
        </w:rPr>
        <w:t xml:space="preserve">klacht / bezwaar </w:t>
      </w:r>
      <w:r w:rsidRPr="006E290A">
        <w:rPr>
          <w:rFonts w:ascii="Segoe UI Light" w:hAnsi="Segoe UI Light" w:cs="Segoe UI Light"/>
          <w:sz w:val="20"/>
          <w:szCs w:val="20"/>
        </w:rPr>
        <w:t>tegen openbaarmaking fosfaatrechten</w:t>
      </w:r>
    </w:p>
    <w:p w:rsidR="00625E18" w:rsidRPr="006E290A" w:rsidRDefault="00625E18" w:rsidP="00625E18">
      <w:pPr>
        <w:pStyle w:val="xmsonormal"/>
        <w:spacing w:before="0" w:after="0"/>
        <w:rPr>
          <w:rFonts w:ascii="Segoe UI Light" w:hAnsi="Segoe UI Light" w:cs="Segoe UI Light"/>
          <w:sz w:val="20"/>
          <w:szCs w:val="20"/>
        </w:rPr>
      </w:pPr>
    </w:p>
    <w:p w:rsidR="00625E18" w:rsidRPr="006E290A" w:rsidRDefault="00625E18" w:rsidP="00625E18">
      <w:pPr>
        <w:spacing w:line="240" w:lineRule="exact"/>
        <w:jc w:val="both"/>
        <w:rPr>
          <w:rFonts w:ascii="Segoe UI Light" w:eastAsia="MS Mincho" w:hAnsi="Segoe UI Light" w:cs="Segoe UI Light"/>
          <w:noProof/>
        </w:rPr>
      </w:pPr>
      <w:r w:rsidRPr="006E290A">
        <w:rPr>
          <w:rFonts w:ascii="Segoe UI Light" w:eastAsia="MS Mincho" w:hAnsi="Segoe UI Light" w:cs="Segoe UI Light"/>
          <w:noProof/>
        </w:rPr>
        <w:t>Geachte heer/mevrouw,</w:t>
      </w:r>
      <w:bookmarkStart w:id="0" w:name="_GoBack"/>
      <w:bookmarkEnd w:id="0"/>
    </w:p>
    <w:p w:rsidR="00625E18" w:rsidRPr="006E290A" w:rsidRDefault="00625E18" w:rsidP="00625E18">
      <w:pPr>
        <w:spacing w:line="240" w:lineRule="exact"/>
        <w:jc w:val="both"/>
        <w:rPr>
          <w:rFonts w:ascii="Segoe UI Light" w:eastAsia="MS Mincho" w:hAnsi="Segoe UI Light" w:cs="Segoe UI Light"/>
        </w:rPr>
      </w:pPr>
    </w:p>
    <w:p w:rsidR="00625E18" w:rsidRPr="006E290A" w:rsidRDefault="00625E18" w:rsidP="008A7D3A">
      <w:pPr>
        <w:rPr>
          <w:rFonts w:ascii="Segoe UI Light" w:hAnsi="Segoe UI Light" w:cs="Segoe UI Light"/>
        </w:rPr>
      </w:pPr>
      <w:r w:rsidRPr="006E290A">
        <w:rPr>
          <w:rFonts w:ascii="Segoe UI Light" w:hAnsi="Segoe UI Light" w:cs="Segoe UI Light"/>
        </w:rPr>
        <w:t xml:space="preserve">In de brief van 8 januari 2020 </w:t>
      </w:r>
      <w:r w:rsidRPr="006E290A">
        <w:rPr>
          <w:rFonts w:ascii="Segoe UI Light" w:hAnsi="Segoe UI Light" w:cs="Segoe UI Light"/>
          <w:b/>
        </w:rPr>
        <w:t>(controleer datum)</w:t>
      </w:r>
      <w:r w:rsidRPr="006E290A">
        <w:rPr>
          <w:rFonts w:ascii="Segoe UI Light" w:hAnsi="Segoe UI Light" w:cs="Segoe UI Light"/>
        </w:rPr>
        <w:t xml:space="preserve"> </w:t>
      </w:r>
      <w:r w:rsidR="00C724A6" w:rsidRPr="006E290A">
        <w:rPr>
          <w:rFonts w:ascii="Segoe UI Light" w:hAnsi="Segoe UI Light" w:cs="Segoe UI Light"/>
        </w:rPr>
        <w:t xml:space="preserve">met kenmerk </w:t>
      </w:r>
      <w:r w:rsidR="00C724A6" w:rsidRPr="006E290A">
        <w:rPr>
          <w:rFonts w:ascii="Segoe UI Light" w:hAnsi="Segoe UI Light" w:cs="Segoe UI Light"/>
          <w:b/>
        </w:rPr>
        <w:t xml:space="preserve">(..) </w:t>
      </w:r>
      <w:r w:rsidRPr="006E290A">
        <w:rPr>
          <w:rFonts w:ascii="Segoe UI Light" w:hAnsi="Segoe UI Light" w:cs="Segoe UI Light"/>
        </w:rPr>
        <w:t xml:space="preserve">die namens Minister </w:t>
      </w:r>
      <w:r w:rsidR="004B5D50" w:rsidRPr="006E290A">
        <w:rPr>
          <w:rFonts w:ascii="Segoe UI Light" w:hAnsi="Segoe UI Light" w:cs="Segoe UI Light"/>
        </w:rPr>
        <w:t xml:space="preserve">C. Schouten </w:t>
      </w:r>
      <w:r w:rsidRPr="006E290A">
        <w:rPr>
          <w:rFonts w:ascii="Segoe UI Light" w:hAnsi="Segoe UI Light" w:cs="Segoe UI Light"/>
        </w:rPr>
        <w:t xml:space="preserve">aan </w:t>
      </w:r>
      <w:r w:rsidR="004B5D50" w:rsidRPr="006E290A">
        <w:rPr>
          <w:rFonts w:ascii="Segoe UI Light" w:hAnsi="Segoe UI Light" w:cs="Segoe UI Light"/>
        </w:rPr>
        <w:t xml:space="preserve">mij </w:t>
      </w:r>
      <w:r w:rsidRPr="006E290A">
        <w:rPr>
          <w:rFonts w:ascii="Segoe UI Light" w:hAnsi="Segoe UI Light" w:cs="Segoe UI Light"/>
        </w:rPr>
        <w:t>is verzonden, geeft zij aan dat de fosfaatrechten die</w:t>
      </w:r>
      <w:r w:rsidR="006C4D2F" w:rsidRPr="006E290A">
        <w:rPr>
          <w:rFonts w:ascii="Segoe UI Light" w:hAnsi="Segoe UI Light" w:cs="Segoe UI Light"/>
        </w:rPr>
        <w:t xml:space="preserve"> </w:t>
      </w:r>
      <w:r w:rsidRPr="006E290A">
        <w:rPr>
          <w:rFonts w:ascii="Segoe UI Light" w:hAnsi="Segoe UI Light" w:cs="Segoe UI Light"/>
        </w:rPr>
        <w:t xml:space="preserve">in 2018 </w:t>
      </w:r>
      <w:r w:rsidR="006C4D2F" w:rsidRPr="006E290A">
        <w:rPr>
          <w:rFonts w:ascii="Segoe UI Light" w:hAnsi="Segoe UI Light" w:cs="Segoe UI Light"/>
        </w:rPr>
        <w:t xml:space="preserve">zijn toegekend </w:t>
      </w:r>
      <w:r w:rsidRPr="006E290A">
        <w:rPr>
          <w:rFonts w:ascii="Segoe UI Light" w:hAnsi="Segoe UI Light" w:cs="Segoe UI Light"/>
        </w:rPr>
        <w:t xml:space="preserve">per 15 januari 2020 openbaar </w:t>
      </w:r>
      <w:r w:rsidR="00347B75">
        <w:rPr>
          <w:rFonts w:ascii="Segoe UI Light" w:hAnsi="Segoe UI Light" w:cs="Segoe UI Light"/>
        </w:rPr>
        <w:t>ge</w:t>
      </w:r>
      <w:r w:rsidRPr="006E290A">
        <w:rPr>
          <w:rFonts w:ascii="Segoe UI Light" w:hAnsi="Segoe UI Light" w:cs="Segoe UI Light"/>
        </w:rPr>
        <w:t xml:space="preserve">maakt </w:t>
      </w:r>
      <w:r w:rsidR="006C4D2F" w:rsidRPr="006E290A">
        <w:rPr>
          <w:rFonts w:ascii="Segoe UI Light" w:hAnsi="Segoe UI Light" w:cs="Segoe UI Light"/>
        </w:rPr>
        <w:t xml:space="preserve">zullen </w:t>
      </w:r>
      <w:r w:rsidRPr="006E290A">
        <w:rPr>
          <w:rFonts w:ascii="Segoe UI Light" w:hAnsi="Segoe UI Light" w:cs="Segoe UI Light"/>
        </w:rPr>
        <w:t>worden.</w:t>
      </w:r>
      <w:r w:rsidR="002F57D1" w:rsidRPr="006E290A">
        <w:rPr>
          <w:rFonts w:ascii="Segoe UI Light" w:hAnsi="Segoe UI Light" w:cs="Segoe UI Light"/>
        </w:rPr>
        <w:t xml:space="preserve"> A</w:t>
      </w:r>
      <w:r w:rsidR="00F12738" w:rsidRPr="006E290A">
        <w:rPr>
          <w:rFonts w:ascii="Segoe UI Light" w:hAnsi="Segoe UI Light" w:cs="Segoe UI Light"/>
        </w:rPr>
        <w:t xml:space="preserve">an de hand van de brief en de verwijzingen </w:t>
      </w:r>
      <w:r w:rsidR="002F57D1" w:rsidRPr="006E290A">
        <w:rPr>
          <w:rFonts w:ascii="Segoe UI Light" w:hAnsi="Segoe UI Light" w:cs="Segoe UI Light"/>
        </w:rPr>
        <w:t xml:space="preserve">is niet duidelijk </w:t>
      </w:r>
      <w:r w:rsidR="00F12738" w:rsidRPr="006E290A">
        <w:rPr>
          <w:rFonts w:ascii="Segoe UI Light" w:hAnsi="Segoe UI Light" w:cs="Segoe UI Light"/>
        </w:rPr>
        <w:t xml:space="preserve">wat er </w:t>
      </w:r>
      <w:r w:rsidR="002B6C84" w:rsidRPr="006E290A">
        <w:rPr>
          <w:rFonts w:ascii="Segoe UI Light" w:hAnsi="Segoe UI Light" w:cs="Segoe UI Light"/>
        </w:rPr>
        <w:t>concreet gedeeld gaat worden</w:t>
      </w:r>
      <w:r w:rsidR="00F12738" w:rsidRPr="006E290A">
        <w:rPr>
          <w:rFonts w:ascii="Segoe UI Light" w:hAnsi="Segoe UI Light" w:cs="Segoe UI Light"/>
        </w:rPr>
        <w:t>.</w:t>
      </w:r>
    </w:p>
    <w:p w:rsidR="00EC5E84" w:rsidRPr="006E290A" w:rsidRDefault="00EC5E84" w:rsidP="008A7D3A">
      <w:pPr>
        <w:rPr>
          <w:rFonts w:ascii="Segoe UI Light" w:hAnsi="Segoe UI Light" w:cs="Segoe UI Light"/>
        </w:rPr>
      </w:pPr>
    </w:p>
    <w:p w:rsidR="00625E18" w:rsidRPr="006E290A" w:rsidRDefault="00EC5E84" w:rsidP="008A7D3A">
      <w:pPr>
        <w:rPr>
          <w:rFonts w:ascii="Segoe UI Light" w:eastAsia="MS Mincho" w:hAnsi="Segoe UI Light" w:cs="Segoe UI Light"/>
        </w:rPr>
      </w:pPr>
      <w:r w:rsidRPr="006E290A">
        <w:rPr>
          <w:rFonts w:ascii="Segoe UI Light" w:eastAsia="MS Mincho" w:hAnsi="Segoe UI Light" w:cs="Segoe UI Light"/>
        </w:rPr>
        <w:t>De Minister vraagt mij zich tot u te wenden met een klachtprocedure. Als dat niet volledig juist blijkt te zijn</w:t>
      </w:r>
      <w:r w:rsidR="00E44DE6" w:rsidRPr="006E290A">
        <w:rPr>
          <w:rFonts w:ascii="Segoe UI Light" w:eastAsia="MS Mincho" w:hAnsi="Segoe UI Light" w:cs="Segoe UI Light"/>
        </w:rPr>
        <w:t>,</w:t>
      </w:r>
      <w:r w:rsidRPr="006E290A">
        <w:rPr>
          <w:rFonts w:ascii="Segoe UI Light" w:eastAsia="MS Mincho" w:hAnsi="Segoe UI Light" w:cs="Segoe UI Light"/>
        </w:rPr>
        <w:t xml:space="preserve"> verzoek ik u mijn schrijven geheel of gedeeltelijk door te sturen op grond van de doorzendplicht uit de </w:t>
      </w:r>
      <w:proofErr w:type="spellStart"/>
      <w:r w:rsidRPr="006E290A">
        <w:rPr>
          <w:rFonts w:ascii="Segoe UI Light" w:eastAsia="MS Mincho" w:hAnsi="Segoe UI Light" w:cs="Segoe UI Light"/>
        </w:rPr>
        <w:t>Awb</w:t>
      </w:r>
      <w:proofErr w:type="spellEnd"/>
      <w:r w:rsidR="002B6C84" w:rsidRPr="006E290A">
        <w:rPr>
          <w:rFonts w:ascii="Segoe UI Light" w:eastAsia="MS Mincho" w:hAnsi="Segoe UI Light" w:cs="Segoe UI Light"/>
        </w:rPr>
        <w:t xml:space="preserve"> en mij te informeren</w:t>
      </w:r>
      <w:r w:rsidRPr="006E290A">
        <w:rPr>
          <w:rFonts w:ascii="Segoe UI Light" w:eastAsia="MS Mincho" w:hAnsi="Segoe UI Light" w:cs="Segoe UI Light"/>
        </w:rPr>
        <w:t>.</w:t>
      </w:r>
    </w:p>
    <w:p w:rsidR="00EC5E84" w:rsidRPr="006E290A" w:rsidRDefault="00EC5E84" w:rsidP="008A7D3A">
      <w:pPr>
        <w:rPr>
          <w:rFonts w:ascii="Segoe UI Light" w:eastAsia="MS Mincho" w:hAnsi="Segoe UI Light" w:cs="Segoe UI Light"/>
        </w:rPr>
      </w:pPr>
    </w:p>
    <w:p w:rsidR="00625E18" w:rsidRPr="006E290A" w:rsidRDefault="00E44DE6" w:rsidP="008A7D3A">
      <w:pPr>
        <w:rPr>
          <w:rFonts w:ascii="Segoe UI Light" w:eastAsia="MS Mincho" w:hAnsi="Segoe UI Light" w:cs="Segoe UI Light"/>
        </w:rPr>
      </w:pPr>
      <w:r w:rsidRPr="006E290A">
        <w:rPr>
          <w:rFonts w:ascii="Segoe UI Light" w:eastAsia="MS Mincho" w:hAnsi="Segoe UI Light" w:cs="Segoe UI Light"/>
        </w:rPr>
        <w:t xml:space="preserve">Ik wens niet dat </w:t>
      </w:r>
      <w:r w:rsidR="00625E18" w:rsidRPr="006E290A">
        <w:rPr>
          <w:rFonts w:ascii="Segoe UI Light" w:eastAsia="MS Mincho" w:hAnsi="Segoe UI Light" w:cs="Segoe UI Light"/>
        </w:rPr>
        <w:t>de fosfaatbeschikking en andere gegevens uit mijn fosfaatdossier aan derden ter beschikking worden gesteld en ik verzoek u derhalve om het verstrekken van informatie achterwege te laten. Het aantal kilogrammen toegekende fosfaatrechten bepaalt (mede) de o</w:t>
      </w:r>
      <w:r w:rsidRPr="006E290A">
        <w:rPr>
          <w:rFonts w:ascii="Segoe UI Light" w:eastAsia="MS Mincho" w:hAnsi="Segoe UI Light" w:cs="Segoe UI Light"/>
        </w:rPr>
        <w:t xml:space="preserve">mvang van mijn bedrijf. Ik wil niet dat </w:t>
      </w:r>
      <w:r w:rsidR="00625E18" w:rsidRPr="006E290A">
        <w:rPr>
          <w:rFonts w:ascii="Segoe UI Light" w:eastAsia="MS Mincho" w:hAnsi="Segoe UI Light" w:cs="Segoe UI Light"/>
        </w:rPr>
        <w:t xml:space="preserve">deze </w:t>
      </w:r>
      <w:r w:rsidRPr="006E290A">
        <w:rPr>
          <w:rFonts w:ascii="Segoe UI Light" w:eastAsia="MS Mincho" w:hAnsi="Segoe UI Light" w:cs="Segoe UI Light"/>
        </w:rPr>
        <w:t>informatie</w:t>
      </w:r>
      <w:r w:rsidR="00625E18" w:rsidRPr="006E290A">
        <w:rPr>
          <w:rFonts w:ascii="Segoe UI Light" w:eastAsia="MS Mincho" w:hAnsi="Segoe UI Light" w:cs="Segoe UI Light"/>
        </w:rPr>
        <w:t xml:space="preserve"> </w:t>
      </w:r>
      <w:r w:rsidR="008A7D3A" w:rsidRPr="006E290A">
        <w:rPr>
          <w:rFonts w:ascii="Segoe UI Light" w:eastAsia="MS Mincho" w:hAnsi="Segoe UI Light" w:cs="Segoe UI Light"/>
        </w:rPr>
        <w:t xml:space="preserve">“op straat komt te liggen”, ik </w:t>
      </w:r>
      <w:r w:rsidR="00625E18" w:rsidRPr="006E290A">
        <w:rPr>
          <w:rFonts w:ascii="Segoe UI Light" w:eastAsia="MS Mincho" w:hAnsi="Segoe UI Light" w:cs="Segoe UI Light"/>
        </w:rPr>
        <w:t xml:space="preserve">beschouw het als privé-informatie </w:t>
      </w:r>
      <w:r w:rsidR="002B6C84" w:rsidRPr="006E290A">
        <w:rPr>
          <w:rFonts w:ascii="Segoe UI Light" w:eastAsia="MS Mincho" w:hAnsi="Segoe UI Light" w:cs="Segoe UI Light"/>
        </w:rPr>
        <w:t>overeenkomstig de AVG</w:t>
      </w:r>
      <w:r w:rsidR="002F57D1" w:rsidRPr="006E290A">
        <w:rPr>
          <w:rFonts w:ascii="Segoe UI Light" w:eastAsia="MS Mincho" w:hAnsi="Segoe UI Light" w:cs="Segoe UI Light"/>
        </w:rPr>
        <w:t xml:space="preserve">, </w:t>
      </w:r>
      <w:r w:rsidR="002B6C84" w:rsidRPr="006E290A">
        <w:rPr>
          <w:rFonts w:ascii="Segoe UI Light" w:eastAsia="MS Mincho" w:hAnsi="Segoe UI Light" w:cs="Segoe UI Light"/>
        </w:rPr>
        <w:t xml:space="preserve">die </w:t>
      </w:r>
      <w:r w:rsidR="00625E18" w:rsidRPr="006E290A">
        <w:rPr>
          <w:rFonts w:ascii="Segoe UI Light" w:eastAsia="MS Mincho" w:hAnsi="Segoe UI Light" w:cs="Segoe UI Light"/>
        </w:rPr>
        <w:t>niet met derden gedeeld behoeft te worden.</w:t>
      </w:r>
    </w:p>
    <w:p w:rsidR="00625E18" w:rsidRPr="006E290A" w:rsidRDefault="00625E18" w:rsidP="008A7D3A">
      <w:pPr>
        <w:rPr>
          <w:rFonts w:ascii="Segoe UI Light" w:eastAsia="MS Mincho" w:hAnsi="Segoe UI Light" w:cs="Segoe UI Light"/>
        </w:rPr>
      </w:pPr>
    </w:p>
    <w:p w:rsidR="00EC5E84" w:rsidRPr="006E290A" w:rsidRDefault="00E44DE6" w:rsidP="00EC5E84">
      <w:pPr>
        <w:rPr>
          <w:rFonts w:ascii="Segoe UI Light" w:hAnsi="Segoe UI Light" w:cs="Segoe UI Light"/>
          <w:i/>
        </w:rPr>
      </w:pPr>
      <w:r w:rsidRPr="006E290A">
        <w:rPr>
          <w:rFonts w:ascii="Segoe UI Light" w:hAnsi="Segoe UI Light" w:cs="Segoe UI Light"/>
        </w:rPr>
        <w:t xml:space="preserve">Het gaat niet alleen over traditionele </w:t>
      </w:r>
      <w:r w:rsidR="00EC5E84" w:rsidRPr="006E290A">
        <w:rPr>
          <w:rFonts w:ascii="Segoe UI Light" w:hAnsi="Segoe UI Light" w:cs="Segoe UI Light"/>
        </w:rPr>
        <w:t xml:space="preserve">persoonlijke gegevens </w:t>
      </w:r>
      <w:r w:rsidRPr="006E290A">
        <w:rPr>
          <w:rFonts w:ascii="Segoe UI Light" w:hAnsi="Segoe UI Light" w:cs="Segoe UI Light"/>
        </w:rPr>
        <w:t xml:space="preserve">maar ook over de </w:t>
      </w:r>
      <w:r w:rsidR="00EC5E84" w:rsidRPr="006E290A">
        <w:rPr>
          <w:rFonts w:ascii="Segoe UI Light" w:hAnsi="Segoe UI Light" w:cs="Segoe UI Light"/>
        </w:rPr>
        <w:t xml:space="preserve">gegevens conform artikel 4 van de EU-AVG zoals </w:t>
      </w:r>
      <w:r w:rsidR="00EC5E84" w:rsidRPr="006E290A">
        <w:rPr>
          <w:rFonts w:ascii="Segoe UI Light" w:hAnsi="Segoe UI Light" w:cs="Segoe UI Light"/>
          <w:i/>
        </w:rPr>
        <w:t xml:space="preserve">‘alle informatie over een geïdentificeerde of identificeerbare natuurlijke persoon, als identificeerbaar wordt beschouwd een natuurlijke persoon die direct of indirect kan worden geïdentificeerd, met name aan de hand van een </w:t>
      </w:r>
      <w:proofErr w:type="spellStart"/>
      <w:r w:rsidR="00EC5E84" w:rsidRPr="006E290A">
        <w:rPr>
          <w:rFonts w:ascii="Segoe UI Light" w:hAnsi="Segoe UI Light" w:cs="Segoe UI Light"/>
          <w:i/>
        </w:rPr>
        <w:t>identificator</w:t>
      </w:r>
      <w:proofErr w:type="spellEnd"/>
      <w:r w:rsidR="00EC5E84" w:rsidRPr="006E290A">
        <w:rPr>
          <w:rFonts w:ascii="Segoe UI Light" w:hAnsi="Segoe UI Light" w:cs="Segoe UI Light"/>
          <w:i/>
        </w:rPr>
        <w:t xml:space="preserve"> zoals een naam, een identificatienummer, locatiegegevens, een online </w:t>
      </w:r>
      <w:proofErr w:type="spellStart"/>
      <w:r w:rsidR="00EC5E84" w:rsidRPr="006E290A">
        <w:rPr>
          <w:rFonts w:ascii="Segoe UI Light" w:hAnsi="Segoe UI Light" w:cs="Segoe UI Light"/>
          <w:i/>
        </w:rPr>
        <w:t>identificator</w:t>
      </w:r>
      <w:proofErr w:type="spellEnd"/>
      <w:r w:rsidR="00EC5E84" w:rsidRPr="006E290A">
        <w:rPr>
          <w:rFonts w:ascii="Segoe UI Light" w:hAnsi="Segoe UI Light" w:cs="Segoe UI Light"/>
          <w:i/>
        </w:rPr>
        <w:t xml:space="preserve"> of van een of meer elementen die kenmerkend zijn voor de fysieke, fysiologische, genetische, psychische, economische, culturele of sociale identiteit va die natuurlijke persoon’</w:t>
      </w:r>
    </w:p>
    <w:p w:rsidR="00F12738" w:rsidRPr="006E290A" w:rsidRDefault="00F12738" w:rsidP="00EC5E84">
      <w:pPr>
        <w:rPr>
          <w:rFonts w:ascii="Segoe UI Light" w:hAnsi="Segoe UI Light" w:cs="Segoe UI Light"/>
          <w:i/>
        </w:rPr>
      </w:pPr>
    </w:p>
    <w:p w:rsidR="00F12738" w:rsidRPr="006E290A" w:rsidRDefault="00F12738" w:rsidP="00EC5E84">
      <w:pPr>
        <w:rPr>
          <w:rFonts w:ascii="Segoe UI Light" w:hAnsi="Segoe UI Light" w:cs="Segoe UI Light"/>
        </w:rPr>
      </w:pPr>
      <w:r w:rsidRPr="006E290A">
        <w:rPr>
          <w:rFonts w:ascii="Segoe UI Light" w:hAnsi="Segoe UI Light" w:cs="Segoe UI Light"/>
        </w:rPr>
        <w:t xml:space="preserve">Een melkveehouder heeft </w:t>
      </w:r>
      <w:r w:rsidR="000E191E" w:rsidRPr="006E290A">
        <w:rPr>
          <w:rFonts w:ascii="Segoe UI Light" w:hAnsi="Segoe UI Light" w:cs="Segoe UI Light"/>
        </w:rPr>
        <w:t>o</w:t>
      </w:r>
      <w:r w:rsidR="00DA6B1D">
        <w:rPr>
          <w:rFonts w:ascii="Segoe UI Light" w:hAnsi="Segoe UI Light" w:cs="Segoe UI Light"/>
        </w:rPr>
        <w:t>nder andere</w:t>
      </w:r>
      <w:r w:rsidR="000E191E" w:rsidRPr="006E290A">
        <w:rPr>
          <w:rFonts w:ascii="Segoe UI Light" w:hAnsi="Segoe UI Light" w:cs="Segoe UI Light"/>
        </w:rPr>
        <w:t xml:space="preserve"> op basis van </w:t>
      </w:r>
      <w:r w:rsidRPr="006E290A">
        <w:rPr>
          <w:rFonts w:ascii="Segoe UI Light" w:hAnsi="Segoe UI Light" w:cs="Segoe UI Light"/>
        </w:rPr>
        <w:t>beroep recht op bescherming op grond van economische en sociale identiteit.</w:t>
      </w:r>
    </w:p>
    <w:p w:rsidR="00EC5E84" w:rsidRPr="006E290A" w:rsidRDefault="00EC5E84" w:rsidP="00EC5E84">
      <w:pPr>
        <w:rPr>
          <w:rFonts w:ascii="Segoe UI Light" w:hAnsi="Segoe UI Light" w:cs="Segoe UI Light"/>
        </w:rPr>
      </w:pPr>
    </w:p>
    <w:p w:rsidR="00E44DE6" w:rsidRPr="006E290A" w:rsidRDefault="00EC5E84" w:rsidP="00EC5E84">
      <w:pPr>
        <w:rPr>
          <w:rFonts w:ascii="Segoe UI Light" w:hAnsi="Segoe UI Light" w:cs="Segoe UI Light"/>
        </w:rPr>
      </w:pPr>
      <w:r w:rsidRPr="006E290A">
        <w:rPr>
          <w:rFonts w:ascii="Segoe UI Light" w:hAnsi="Segoe UI Light" w:cs="Segoe UI Light"/>
        </w:rPr>
        <w:t>De AVG biedt u overeenkomstig artikel 4 punt 5 de mogelijkheid voor ‘</w:t>
      </w:r>
      <w:proofErr w:type="spellStart"/>
      <w:r w:rsidRPr="006E290A">
        <w:rPr>
          <w:rFonts w:ascii="Segoe UI Light" w:hAnsi="Segoe UI Light" w:cs="Segoe UI Light"/>
        </w:rPr>
        <w:t>p</w:t>
      </w:r>
      <w:r w:rsidR="002F57D1" w:rsidRPr="006E290A">
        <w:rPr>
          <w:rFonts w:ascii="Segoe UI Light" w:hAnsi="Segoe UI Light" w:cs="Segoe UI Light"/>
        </w:rPr>
        <w:t>s</w:t>
      </w:r>
      <w:r w:rsidRPr="006E290A">
        <w:rPr>
          <w:rFonts w:ascii="Segoe UI Light" w:hAnsi="Segoe UI Light" w:cs="Segoe UI Light"/>
        </w:rPr>
        <w:t>eudonimisering</w:t>
      </w:r>
      <w:proofErr w:type="spellEnd"/>
      <w:r w:rsidRPr="006E290A">
        <w:rPr>
          <w:rFonts w:ascii="Segoe UI Light" w:hAnsi="Segoe UI Light" w:cs="Segoe UI Light"/>
        </w:rPr>
        <w:t xml:space="preserve">”. Artikel 24 van de AVG </w:t>
      </w:r>
      <w:r w:rsidR="00E54686" w:rsidRPr="006E290A">
        <w:rPr>
          <w:rFonts w:ascii="Segoe UI Light" w:hAnsi="Segoe UI Light" w:cs="Segoe UI Light"/>
        </w:rPr>
        <w:t>geeft aan</w:t>
      </w:r>
      <w:r w:rsidRPr="006E290A">
        <w:rPr>
          <w:rFonts w:ascii="Segoe UI Light" w:hAnsi="Segoe UI Light" w:cs="Segoe UI Light"/>
        </w:rPr>
        <w:t xml:space="preserve"> “rekening houdend met de aard, de omvang, de context en het doel van de verwerking, alsook met de waarschijnlijkheid en ernst </w:t>
      </w:r>
      <w:r w:rsidR="002F57D1" w:rsidRPr="006E290A">
        <w:rPr>
          <w:rFonts w:ascii="Segoe UI Light" w:hAnsi="Segoe UI Light" w:cs="Segoe UI Light"/>
        </w:rPr>
        <w:t xml:space="preserve">van </w:t>
      </w:r>
      <w:r w:rsidRPr="006E290A">
        <w:rPr>
          <w:rFonts w:ascii="Segoe UI Light" w:hAnsi="Segoe UI Light" w:cs="Segoe UI Light"/>
        </w:rPr>
        <w:t>uiteenlopende risico’s voor de rechten en vrijheden van natuurlijke personen, treft de verwerkingsverantwoordelijke passende</w:t>
      </w:r>
      <w:r w:rsidR="002F57D1" w:rsidRPr="006E290A">
        <w:rPr>
          <w:rFonts w:ascii="Segoe UI Light" w:hAnsi="Segoe UI Light" w:cs="Segoe UI Light"/>
        </w:rPr>
        <w:t xml:space="preserve">, </w:t>
      </w:r>
      <w:r w:rsidRPr="006E290A">
        <w:rPr>
          <w:rFonts w:ascii="Segoe UI Light" w:hAnsi="Segoe UI Light" w:cs="Segoe UI Light"/>
        </w:rPr>
        <w:t xml:space="preserve">technische en organisatorische maatregelen om te waarborgen en te kunnen aantonen dat de verwerking </w:t>
      </w:r>
      <w:r w:rsidR="002F57D1" w:rsidRPr="006E290A">
        <w:rPr>
          <w:rFonts w:ascii="Segoe UI Light" w:hAnsi="Segoe UI Light" w:cs="Segoe UI Light"/>
        </w:rPr>
        <w:t xml:space="preserve">in </w:t>
      </w:r>
      <w:r w:rsidRPr="006E290A">
        <w:rPr>
          <w:rFonts w:ascii="Segoe UI Light" w:hAnsi="Segoe UI Light" w:cs="Segoe UI Light"/>
        </w:rPr>
        <w:t>overeenstemming met deze verordening wordt uitgevoerd.’</w:t>
      </w:r>
      <w:r w:rsidR="00DA6B1D">
        <w:rPr>
          <w:rFonts w:ascii="Segoe UI Light" w:hAnsi="Segoe UI Light" w:cs="Segoe UI Light"/>
        </w:rPr>
        <w:t xml:space="preserve"> Dit verwacht ik dan ook van u.</w:t>
      </w:r>
    </w:p>
    <w:p w:rsidR="00EC5E84" w:rsidRPr="006E290A" w:rsidRDefault="00E44DE6" w:rsidP="00EC5E84">
      <w:pPr>
        <w:rPr>
          <w:rFonts w:ascii="Segoe UI Light" w:hAnsi="Segoe UI Light" w:cs="Segoe UI Light"/>
        </w:rPr>
      </w:pPr>
      <w:r w:rsidRPr="006E290A">
        <w:rPr>
          <w:rFonts w:ascii="Segoe UI Light" w:hAnsi="Segoe UI Light" w:cs="Segoe UI Light"/>
        </w:rPr>
        <w:br/>
      </w:r>
      <w:r w:rsidR="00DA6B1D">
        <w:rPr>
          <w:rFonts w:ascii="Segoe UI Light" w:hAnsi="Segoe UI Light" w:cs="Segoe UI Light"/>
        </w:rPr>
        <w:t>Want d</w:t>
      </w:r>
      <w:r w:rsidRPr="006E290A">
        <w:rPr>
          <w:rFonts w:ascii="Segoe UI Light" w:hAnsi="Segoe UI Light" w:cs="Segoe UI Light"/>
        </w:rPr>
        <w:t xml:space="preserve">e zaak rondom de PAS en de stalbezetting en </w:t>
      </w:r>
      <w:r w:rsidR="00F12738" w:rsidRPr="006E290A">
        <w:rPr>
          <w:rFonts w:ascii="Segoe UI Light" w:hAnsi="Segoe UI Light" w:cs="Segoe UI Light"/>
        </w:rPr>
        <w:t>be</w:t>
      </w:r>
      <w:r w:rsidRPr="006E290A">
        <w:rPr>
          <w:rFonts w:ascii="Segoe UI Light" w:hAnsi="Segoe UI Light" w:cs="Segoe UI Light"/>
        </w:rPr>
        <w:t>dreiging</w:t>
      </w:r>
      <w:r w:rsidR="00F12738" w:rsidRPr="006E290A">
        <w:rPr>
          <w:rFonts w:ascii="Segoe UI Light" w:hAnsi="Segoe UI Light" w:cs="Segoe UI Light"/>
        </w:rPr>
        <w:t>en door</w:t>
      </w:r>
      <w:r w:rsidRPr="006E290A">
        <w:rPr>
          <w:rFonts w:ascii="Segoe UI Light" w:hAnsi="Segoe UI Light" w:cs="Segoe UI Light"/>
        </w:rPr>
        <w:t xml:space="preserve"> activisten laten zien dat er re</w:t>
      </w:r>
      <w:r w:rsidR="00F12738" w:rsidRPr="006E290A">
        <w:rPr>
          <w:rFonts w:ascii="Segoe UI Light" w:hAnsi="Segoe UI Light" w:cs="Segoe UI Light"/>
        </w:rPr>
        <w:t xml:space="preserve">kening gehouden dient te worden met </w:t>
      </w:r>
      <w:r w:rsidRPr="006E290A">
        <w:rPr>
          <w:rFonts w:ascii="Segoe UI Light" w:hAnsi="Segoe UI Light" w:cs="Segoe UI Light"/>
        </w:rPr>
        <w:t>een grote waarschijnlijkheid en ernstige risico</w:t>
      </w:r>
      <w:r w:rsidR="00F12738" w:rsidRPr="006E290A">
        <w:rPr>
          <w:rFonts w:ascii="Segoe UI Light" w:hAnsi="Segoe UI Light" w:cs="Segoe UI Light"/>
        </w:rPr>
        <w:t>’</w:t>
      </w:r>
      <w:r w:rsidRPr="006E290A">
        <w:rPr>
          <w:rFonts w:ascii="Segoe UI Light" w:hAnsi="Segoe UI Light" w:cs="Segoe UI Light"/>
        </w:rPr>
        <w:t>s</w:t>
      </w:r>
      <w:r w:rsidR="00F12738" w:rsidRPr="006E290A">
        <w:rPr>
          <w:rFonts w:ascii="Segoe UI Light" w:hAnsi="Segoe UI Light" w:cs="Segoe UI Light"/>
        </w:rPr>
        <w:t xml:space="preserve"> die heel </w:t>
      </w:r>
      <w:r w:rsidR="000E191E" w:rsidRPr="006E290A">
        <w:rPr>
          <w:rFonts w:ascii="Segoe UI Light" w:hAnsi="Segoe UI Light" w:cs="Segoe UI Light"/>
        </w:rPr>
        <w:t>Nederland</w:t>
      </w:r>
      <w:r w:rsidR="00F12738" w:rsidRPr="006E290A">
        <w:rPr>
          <w:rFonts w:ascii="Segoe UI Light" w:hAnsi="Segoe UI Light" w:cs="Segoe UI Light"/>
        </w:rPr>
        <w:t xml:space="preserve"> geraakt hebben</w:t>
      </w:r>
      <w:r w:rsidRPr="006E290A">
        <w:rPr>
          <w:rFonts w:ascii="Segoe UI Light" w:hAnsi="Segoe UI Light" w:cs="Segoe UI Light"/>
        </w:rPr>
        <w:t>.</w:t>
      </w:r>
    </w:p>
    <w:p w:rsidR="00EC5E84" w:rsidRPr="006E290A" w:rsidRDefault="00EC5E84" w:rsidP="00EC5E84">
      <w:pPr>
        <w:rPr>
          <w:rFonts w:ascii="Segoe UI Light" w:hAnsi="Segoe UI Light" w:cs="Segoe UI Light"/>
        </w:rPr>
      </w:pPr>
    </w:p>
    <w:p w:rsidR="005F48C7" w:rsidRPr="006E290A" w:rsidRDefault="005F48C7" w:rsidP="000E191E">
      <w:pPr>
        <w:rPr>
          <w:rFonts w:ascii="Segoe UI Light" w:hAnsi="Segoe UI Light" w:cs="Segoe UI Light"/>
          <w:color w:val="222222"/>
          <w:shd w:val="clear" w:color="auto" w:fill="FFFFFF"/>
        </w:rPr>
      </w:pPr>
      <w:r w:rsidRPr="006E290A">
        <w:rPr>
          <w:rFonts w:ascii="Segoe UI Light" w:hAnsi="Segoe UI Light" w:cs="Segoe UI Light"/>
          <w:shd w:val="clear" w:color="auto" w:fill="FFFFFF"/>
        </w:rPr>
        <w:t xml:space="preserve">In </w:t>
      </w:r>
      <w:r w:rsidR="00E54686" w:rsidRPr="006E290A">
        <w:rPr>
          <w:rFonts w:ascii="Segoe UI Light" w:hAnsi="Segoe UI Light" w:cs="Segoe UI Light"/>
          <w:shd w:val="clear" w:color="auto" w:fill="FFFFFF"/>
        </w:rPr>
        <w:t>de</w:t>
      </w:r>
      <w:r w:rsidRPr="006E290A">
        <w:rPr>
          <w:rFonts w:ascii="Segoe UI Light" w:hAnsi="Segoe UI Light" w:cs="Segoe UI Light"/>
          <w:shd w:val="clear" w:color="auto" w:fill="FFFFFF"/>
        </w:rPr>
        <w:t xml:space="preserve"> door de minister genoemde AVG</w:t>
      </w:r>
      <w:r w:rsidR="00E54686" w:rsidRPr="006E290A">
        <w:rPr>
          <w:rFonts w:ascii="Segoe UI Light" w:hAnsi="Segoe UI Light" w:cs="Segoe UI Light"/>
          <w:shd w:val="clear" w:color="auto" w:fill="FFFFFF"/>
        </w:rPr>
        <w:t>-</w:t>
      </w:r>
      <w:r w:rsidR="006C4D2F" w:rsidRPr="006E290A">
        <w:rPr>
          <w:rFonts w:ascii="Segoe UI Light" w:hAnsi="Segoe UI Light" w:cs="Segoe UI Light"/>
          <w:shd w:val="clear" w:color="auto" w:fill="FFFFFF"/>
        </w:rPr>
        <w:t xml:space="preserve">site met </w:t>
      </w:r>
      <w:r w:rsidRPr="006E290A">
        <w:rPr>
          <w:rFonts w:ascii="Segoe UI Light" w:hAnsi="Segoe UI Light" w:cs="Segoe UI Light"/>
          <w:shd w:val="clear" w:color="auto" w:fill="FFFFFF"/>
        </w:rPr>
        <w:t>register</w:t>
      </w:r>
      <w:r w:rsidR="006C4D2F" w:rsidRPr="006E290A">
        <w:rPr>
          <w:rFonts w:ascii="Segoe UI Light" w:hAnsi="Segoe UI Light" w:cs="Segoe UI Light"/>
          <w:shd w:val="clear" w:color="auto" w:fill="FFFFFF"/>
        </w:rPr>
        <w:t>s</w:t>
      </w:r>
      <w:r w:rsidRPr="006E290A">
        <w:rPr>
          <w:rFonts w:ascii="Segoe UI Light" w:hAnsi="Segoe UI Light" w:cs="Segoe UI Light"/>
          <w:shd w:val="clear" w:color="auto" w:fill="FFFFFF"/>
        </w:rPr>
        <w:t xml:space="preserve"> </w:t>
      </w:r>
      <w:hyperlink r:id="rId7" w:history="1">
        <w:r w:rsidRPr="007C35A2">
          <w:rPr>
            <w:rStyle w:val="Hyperlink"/>
            <w:rFonts w:ascii="Segoe UI Light" w:hAnsi="Segoe UI Light" w:cs="Segoe UI Light"/>
            <w:color w:val="auto"/>
          </w:rPr>
          <w:t>https://www.avgregisterrijksoverheid.nl/</w:t>
        </w:r>
      </w:hyperlink>
      <w:r w:rsidRPr="007C35A2">
        <w:rPr>
          <w:rFonts w:ascii="Segoe UI Light" w:hAnsi="Segoe UI Light" w:cs="Segoe UI Light"/>
        </w:rPr>
        <w:t xml:space="preserve"> </w:t>
      </w:r>
      <w:r w:rsidR="006C4D2F" w:rsidRPr="007C35A2">
        <w:rPr>
          <w:rFonts w:ascii="Segoe UI Light" w:hAnsi="Segoe UI Light" w:cs="Segoe UI Light"/>
        </w:rPr>
        <w:t xml:space="preserve">is </w:t>
      </w:r>
      <w:r w:rsidR="006C4D2F" w:rsidRPr="006E290A">
        <w:rPr>
          <w:rFonts w:ascii="Segoe UI Light" w:hAnsi="Segoe UI Light" w:cs="Segoe UI Light"/>
        </w:rPr>
        <w:t>onvoldoende concreet</w:t>
      </w:r>
      <w:r w:rsidR="00A42D58" w:rsidRPr="006E290A">
        <w:rPr>
          <w:rFonts w:ascii="Segoe UI Light" w:hAnsi="Segoe UI Light" w:cs="Segoe UI Light"/>
        </w:rPr>
        <w:t xml:space="preserve"> </w:t>
      </w:r>
      <w:r w:rsidR="00F12738" w:rsidRPr="006E290A">
        <w:rPr>
          <w:rFonts w:ascii="Segoe UI Light" w:hAnsi="Segoe UI Light" w:cs="Segoe UI Light"/>
        </w:rPr>
        <w:t>verwezen</w:t>
      </w:r>
      <w:r w:rsidR="006C4D2F" w:rsidRPr="006E290A">
        <w:rPr>
          <w:rFonts w:ascii="Segoe UI Light" w:hAnsi="Segoe UI Light" w:cs="Segoe UI Light"/>
        </w:rPr>
        <w:t xml:space="preserve">. </w:t>
      </w:r>
      <w:r w:rsidR="006C4D2F" w:rsidRPr="006E290A">
        <w:rPr>
          <w:rFonts w:ascii="Segoe UI Light" w:hAnsi="Segoe UI Light" w:cs="Segoe UI Light"/>
          <w:shd w:val="clear" w:color="auto" w:fill="FFFFFF"/>
        </w:rPr>
        <w:t xml:space="preserve">Er is </w:t>
      </w:r>
      <w:r w:rsidRPr="006E290A">
        <w:rPr>
          <w:rFonts w:ascii="Segoe UI Light" w:hAnsi="Segoe UI Light" w:cs="Segoe UI Light"/>
          <w:shd w:val="clear" w:color="auto" w:fill="FFFFFF"/>
        </w:rPr>
        <w:t>een onderdeel over R</w:t>
      </w:r>
      <w:r w:rsidRPr="006E290A">
        <w:rPr>
          <w:rFonts w:ascii="Segoe UI Light" w:hAnsi="Segoe UI Light" w:cs="Segoe UI Light"/>
          <w:color w:val="000000"/>
        </w:rPr>
        <w:t xml:space="preserve">egistreren dierproductierechten Meststoffenwet 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lastRenderedPageBreak/>
        <w:t>productierechten met referentienummer M5297</w:t>
      </w:r>
      <w:r w:rsidR="006C4D2F"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 aangetroffen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>, maar dat betreft anders dan de titel doet vermoeden uitsluitend varkens- en pluimveehouders (p2 van 5). Het is weliswaar duidelijk dat fosfaatrechten productierechten zijn voor melkveehouders. Maar rundveehouders</w:t>
      </w:r>
      <w:r w:rsidR="006C4D2F" w:rsidRPr="006E290A">
        <w:rPr>
          <w:rFonts w:ascii="Segoe UI Light" w:hAnsi="Segoe UI Light" w:cs="Segoe UI Light"/>
          <w:color w:val="222222"/>
          <w:shd w:val="clear" w:color="auto" w:fill="FFFFFF"/>
        </w:rPr>
        <w:t>/melkveehouders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 en de term fosfaatrechten ontbreken hi</w:t>
      </w:r>
      <w:r w:rsidR="008A7D3A"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er en er is evenmin andere informatie over 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>wat, wanneer</w:t>
      </w:r>
      <w:r w:rsidR="008A7D3A"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 de Minister 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openbaar verwerkt en met welk doel. Hiermee </w:t>
      </w:r>
      <w:r w:rsidR="008A7D3A" w:rsidRPr="006E290A">
        <w:rPr>
          <w:rFonts w:ascii="Segoe UI Light" w:hAnsi="Segoe UI Light" w:cs="Segoe UI Light"/>
          <w:color w:val="222222"/>
          <w:shd w:val="clear" w:color="auto" w:fill="FFFFFF"/>
        </w:rPr>
        <w:t>is niet geregistreerd welke gegevens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 over fosfaatrechten, de productierechten voor rundvee, over melkveehouders verwerkt en is de hele gang van zaken strijdig met de vele artikelen uit de AVG.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br/>
      </w:r>
    </w:p>
    <w:p w:rsidR="005F48C7" w:rsidRPr="006E290A" w:rsidRDefault="005F48C7" w:rsidP="008A7D3A">
      <w:pPr>
        <w:rPr>
          <w:rFonts w:ascii="Segoe UI Light" w:hAnsi="Segoe UI Light" w:cs="Segoe UI Light"/>
          <w:color w:val="222222"/>
          <w:shd w:val="clear" w:color="auto" w:fill="FFFFFF"/>
        </w:rPr>
      </w:pPr>
      <w:r w:rsidRPr="006E290A">
        <w:rPr>
          <w:rFonts w:ascii="Segoe UI Light" w:hAnsi="Segoe UI Light" w:cs="Segoe UI Light"/>
          <w:color w:val="222222"/>
          <w:shd w:val="clear" w:color="auto" w:fill="FFFFFF"/>
        </w:rPr>
        <w:t>De minister is in verzuim over de transparant</w:t>
      </w:r>
      <w:r w:rsidR="00E54686" w:rsidRPr="006E290A">
        <w:rPr>
          <w:rFonts w:ascii="Segoe UI Light" w:hAnsi="Segoe UI Light" w:cs="Segoe UI Light"/>
          <w:color w:val="222222"/>
          <w:shd w:val="clear" w:color="auto" w:fill="FFFFFF"/>
        </w:rPr>
        <w:t>e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 informatie, communicatie en de nadere regels volgens artikel 12 van de AVG.</w:t>
      </w:r>
      <w:r w:rsidR="00A42D58"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 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De minister noemt artikel 13 van de AVG, maar artikel </w:t>
      </w:r>
      <w:r w:rsidR="00E54686" w:rsidRPr="006E290A">
        <w:rPr>
          <w:rFonts w:ascii="Segoe UI Light" w:hAnsi="Segoe UI Light" w:cs="Segoe UI Light"/>
          <w:color w:val="222222"/>
          <w:shd w:val="clear" w:color="auto" w:fill="FFFFFF"/>
        </w:rPr>
        <w:t>1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>2 geeft juist rechten</w:t>
      </w:r>
      <w:r w:rsidR="00347B75">
        <w:rPr>
          <w:rFonts w:ascii="Segoe UI Light" w:hAnsi="Segoe UI Light" w:cs="Segoe UI Light"/>
          <w:color w:val="222222"/>
          <w:shd w:val="clear" w:color="auto" w:fill="FFFFFF"/>
        </w:rPr>
        <w:t>,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 xml:space="preserve"> zo ook onder b) ‘</w:t>
      </w:r>
      <w:r w:rsidRPr="006E290A">
        <w:rPr>
          <w:rFonts w:ascii="Segoe UI Light" w:hAnsi="Segoe UI Light" w:cs="Segoe UI Light"/>
          <w:i/>
          <w:color w:val="222222"/>
          <w:shd w:val="clear" w:color="auto" w:fill="FFFFFF"/>
        </w:rPr>
        <w:t xml:space="preserve">dat de betrokkene het recht heeft de verwerkingsverantwoordelijke te verzoeken om inzage van en rectificatie of </w:t>
      </w:r>
      <w:proofErr w:type="spellStart"/>
      <w:r w:rsidRPr="006E290A">
        <w:rPr>
          <w:rFonts w:ascii="Segoe UI Light" w:hAnsi="Segoe UI Light" w:cs="Segoe UI Light"/>
          <w:i/>
          <w:color w:val="222222"/>
          <w:shd w:val="clear" w:color="auto" w:fill="FFFFFF"/>
        </w:rPr>
        <w:t>wissing</w:t>
      </w:r>
      <w:proofErr w:type="spellEnd"/>
      <w:r w:rsidRPr="006E290A">
        <w:rPr>
          <w:rFonts w:ascii="Segoe UI Light" w:hAnsi="Segoe UI Light" w:cs="Segoe UI Light"/>
          <w:i/>
          <w:color w:val="222222"/>
          <w:shd w:val="clear" w:color="auto" w:fill="FFFFFF"/>
        </w:rPr>
        <w:t xml:space="preserve"> van verwerking persoonsgegevens of beperking van de hem betreffende verwerking, alsmede het recht tegen bezwaar te maken en het recht op </w:t>
      </w:r>
      <w:proofErr w:type="spellStart"/>
      <w:r w:rsidRPr="006E290A">
        <w:rPr>
          <w:rFonts w:ascii="Segoe UI Light" w:hAnsi="Segoe UI Light" w:cs="Segoe UI Light"/>
          <w:i/>
          <w:color w:val="222222"/>
          <w:shd w:val="clear" w:color="auto" w:fill="FFFFFF"/>
        </w:rPr>
        <w:t>gegevensoverdraagzaamheid</w:t>
      </w:r>
      <w:proofErr w:type="spellEnd"/>
      <w:r w:rsidRPr="006E290A">
        <w:rPr>
          <w:rFonts w:ascii="Segoe UI Light" w:hAnsi="Segoe UI Light" w:cs="Segoe UI Light"/>
          <w:i/>
          <w:color w:val="222222"/>
          <w:shd w:val="clear" w:color="auto" w:fill="FFFFFF"/>
        </w:rPr>
        <w:t xml:space="preserve">.' </w:t>
      </w:r>
      <w:r w:rsidRPr="006E290A">
        <w:rPr>
          <w:rFonts w:ascii="Segoe UI Light" w:hAnsi="Segoe UI Light" w:cs="Segoe UI Light"/>
          <w:color w:val="222222"/>
          <w:shd w:val="clear" w:color="auto" w:fill="FFFFFF"/>
        </w:rPr>
        <w:t>In de brief van 8 januari 2020 werd ten onrechte niet gewezen op een bezwaarprocedure.</w:t>
      </w:r>
    </w:p>
    <w:p w:rsidR="005F48C7" w:rsidRPr="006E290A" w:rsidRDefault="005F48C7" w:rsidP="008A7D3A">
      <w:pPr>
        <w:rPr>
          <w:rFonts w:ascii="Segoe UI Light" w:eastAsia="MS Mincho" w:hAnsi="Segoe UI Light" w:cs="Segoe UI Light"/>
        </w:rPr>
      </w:pPr>
    </w:p>
    <w:p w:rsidR="00F12738" w:rsidRPr="006E290A" w:rsidRDefault="00F12738" w:rsidP="008A7D3A">
      <w:pPr>
        <w:rPr>
          <w:rFonts w:ascii="Segoe UI Light" w:eastAsia="MS Mincho" w:hAnsi="Segoe UI Light" w:cs="Segoe UI Light"/>
        </w:rPr>
      </w:pPr>
      <w:r w:rsidRPr="006E290A">
        <w:rPr>
          <w:rFonts w:ascii="Segoe UI Light" w:eastAsia="MS Mincho" w:hAnsi="Segoe UI Light" w:cs="Segoe UI Light"/>
        </w:rPr>
        <w:t>In artikel</w:t>
      </w:r>
      <w:r w:rsidR="000E191E" w:rsidRPr="006E290A">
        <w:rPr>
          <w:rFonts w:ascii="Segoe UI Light" w:eastAsia="MS Mincho" w:hAnsi="Segoe UI Light" w:cs="Segoe UI Light"/>
        </w:rPr>
        <w:t xml:space="preserve"> 23 lid 8</w:t>
      </w:r>
      <w:r w:rsidRPr="006E290A">
        <w:rPr>
          <w:rFonts w:ascii="Segoe UI Light" w:eastAsia="MS Mincho" w:hAnsi="Segoe UI Light" w:cs="Segoe UI Light"/>
        </w:rPr>
        <w:t xml:space="preserve"> van de Meststoffenwet wordt verwezen naar</w:t>
      </w:r>
      <w:r w:rsidR="000E191E" w:rsidRPr="006E290A">
        <w:rPr>
          <w:rFonts w:ascii="Segoe UI Light" w:eastAsia="MS Mincho" w:hAnsi="Segoe UI Light" w:cs="Segoe UI Light"/>
        </w:rPr>
        <w:t xml:space="preserve"> Staatsrichtlijnsnoeren ten behoeve van milieubescherming en energie (</w:t>
      </w:r>
      <w:proofErr w:type="spellStart"/>
      <w:r w:rsidR="000E191E" w:rsidRPr="006E290A">
        <w:rPr>
          <w:rFonts w:ascii="Segoe UI Light" w:eastAsia="MS Mincho" w:hAnsi="Segoe UI Light" w:cs="Segoe UI Light"/>
        </w:rPr>
        <w:t>PbEU</w:t>
      </w:r>
      <w:proofErr w:type="spellEnd"/>
      <w:r w:rsidR="000E191E" w:rsidRPr="006E290A">
        <w:rPr>
          <w:rFonts w:ascii="Segoe UI Light" w:eastAsia="MS Mincho" w:hAnsi="Segoe UI Light" w:cs="Segoe UI Light"/>
        </w:rPr>
        <w:t xml:space="preserve"> 2014, C200)</w:t>
      </w:r>
      <w:r w:rsidRPr="006E290A">
        <w:rPr>
          <w:rFonts w:ascii="Segoe UI Light" w:eastAsia="MS Mincho" w:hAnsi="Segoe UI Light" w:cs="Segoe UI Light"/>
        </w:rPr>
        <w:t>. Er is echter geen bedrag aan staatssteun uitgekeerd e</w:t>
      </w:r>
      <w:r w:rsidR="00E54686" w:rsidRPr="006E290A">
        <w:rPr>
          <w:rFonts w:ascii="Segoe UI Light" w:eastAsia="MS Mincho" w:hAnsi="Segoe UI Light" w:cs="Segoe UI Light"/>
        </w:rPr>
        <w:t>r</w:t>
      </w:r>
      <w:r w:rsidRPr="006E290A">
        <w:rPr>
          <w:rFonts w:ascii="Segoe UI Light" w:eastAsia="MS Mincho" w:hAnsi="Segoe UI Light" w:cs="Segoe UI Light"/>
        </w:rPr>
        <w:t xml:space="preserve"> is zelfs nadeel </w:t>
      </w:r>
      <w:r w:rsidR="00E54686" w:rsidRPr="006E290A">
        <w:rPr>
          <w:rFonts w:ascii="Segoe UI Light" w:eastAsia="MS Mincho" w:hAnsi="Segoe UI Light" w:cs="Segoe UI Light"/>
        </w:rPr>
        <w:t>voor</w:t>
      </w:r>
      <w:r w:rsidRPr="006E290A">
        <w:rPr>
          <w:rFonts w:ascii="Segoe UI Light" w:eastAsia="MS Mincho" w:hAnsi="Segoe UI Light" w:cs="Segoe UI Light"/>
        </w:rPr>
        <w:t xml:space="preserve"> mijn bedrijf en percelen als ik niet over fosfaatrechten voor het houden van melkvee beschik.</w:t>
      </w:r>
    </w:p>
    <w:p w:rsidR="00F12738" w:rsidRPr="006E290A" w:rsidRDefault="00F12738" w:rsidP="008A7D3A">
      <w:pPr>
        <w:rPr>
          <w:rFonts w:ascii="Segoe UI Light" w:eastAsia="MS Mincho" w:hAnsi="Segoe UI Light" w:cs="Segoe UI Light"/>
        </w:rPr>
      </w:pPr>
    </w:p>
    <w:p w:rsidR="00D41734" w:rsidRPr="006E290A" w:rsidRDefault="005F48C7" w:rsidP="008A7D3A">
      <w:pPr>
        <w:rPr>
          <w:rFonts w:ascii="Segoe UI Light" w:hAnsi="Segoe UI Light" w:cs="Segoe UI Light"/>
        </w:rPr>
      </w:pPr>
      <w:r w:rsidRPr="006E290A">
        <w:rPr>
          <w:rFonts w:ascii="Segoe UI Light" w:eastAsia="MS Mincho" w:hAnsi="Segoe UI Light" w:cs="Segoe UI Light"/>
        </w:rPr>
        <w:t>De Minister wil</w:t>
      </w:r>
      <w:r w:rsidR="00F12738" w:rsidRPr="006E290A">
        <w:rPr>
          <w:rFonts w:ascii="Segoe UI Light" w:eastAsia="MS Mincho" w:hAnsi="Segoe UI Light" w:cs="Segoe UI Light"/>
        </w:rPr>
        <w:t xml:space="preserve"> </w:t>
      </w:r>
      <w:r w:rsidRPr="006E290A">
        <w:rPr>
          <w:rFonts w:ascii="Segoe UI Light" w:eastAsia="MS Mincho" w:hAnsi="Segoe UI Light" w:cs="Segoe UI Light"/>
        </w:rPr>
        <w:t>gegevens delen di</w:t>
      </w:r>
      <w:r w:rsidR="00D41734" w:rsidRPr="006E290A">
        <w:rPr>
          <w:rFonts w:ascii="Segoe UI Light" w:eastAsia="MS Mincho" w:hAnsi="Segoe UI Light" w:cs="Segoe UI Light"/>
        </w:rPr>
        <w:t>e niet in de AVG</w:t>
      </w:r>
      <w:r w:rsidR="00E54686" w:rsidRPr="006E290A">
        <w:rPr>
          <w:rFonts w:ascii="Segoe UI Light" w:eastAsia="MS Mincho" w:hAnsi="Segoe UI Light" w:cs="Segoe UI Light"/>
        </w:rPr>
        <w:t>-</w:t>
      </w:r>
      <w:r w:rsidR="00D41734" w:rsidRPr="006E290A">
        <w:rPr>
          <w:rFonts w:ascii="Segoe UI Light" w:eastAsia="MS Mincho" w:hAnsi="Segoe UI Light" w:cs="Segoe UI Light"/>
        </w:rPr>
        <w:t>register staan</w:t>
      </w:r>
      <w:r w:rsidRPr="006E290A">
        <w:rPr>
          <w:rFonts w:ascii="Segoe UI Light" w:eastAsia="MS Mincho" w:hAnsi="Segoe UI Light" w:cs="Segoe UI Light"/>
        </w:rPr>
        <w:t>.</w:t>
      </w:r>
      <w:r w:rsidR="00A42D58" w:rsidRPr="006E290A">
        <w:rPr>
          <w:rFonts w:ascii="Segoe UI Light" w:eastAsia="MS Mincho" w:hAnsi="Segoe UI Light" w:cs="Segoe UI Light"/>
        </w:rPr>
        <w:t xml:space="preserve"> </w:t>
      </w:r>
      <w:r w:rsidRPr="006E290A">
        <w:rPr>
          <w:rFonts w:ascii="Segoe UI Light" w:hAnsi="Segoe UI Light" w:cs="Segoe UI Light"/>
        </w:rPr>
        <w:t>Ik ben het hier</w:t>
      </w:r>
      <w:r w:rsidR="00F12738" w:rsidRPr="006E290A">
        <w:rPr>
          <w:rFonts w:ascii="Segoe UI Light" w:hAnsi="Segoe UI Light" w:cs="Segoe UI Light"/>
        </w:rPr>
        <w:t xml:space="preserve"> </w:t>
      </w:r>
      <w:r w:rsidR="00DA6B1D">
        <w:rPr>
          <w:rFonts w:ascii="Segoe UI Light" w:hAnsi="Segoe UI Light" w:cs="Segoe UI Light"/>
        </w:rPr>
        <w:t>totaal</w:t>
      </w:r>
      <w:r w:rsidRPr="006E290A">
        <w:rPr>
          <w:rFonts w:ascii="Segoe UI Light" w:hAnsi="Segoe UI Light" w:cs="Segoe UI Light"/>
        </w:rPr>
        <w:t xml:space="preserve"> </w:t>
      </w:r>
      <w:r w:rsidR="006C4D2F" w:rsidRPr="006E290A">
        <w:rPr>
          <w:rFonts w:ascii="Segoe UI Light" w:hAnsi="Segoe UI Light" w:cs="Segoe UI Light"/>
        </w:rPr>
        <w:t xml:space="preserve">niet </w:t>
      </w:r>
      <w:r w:rsidRPr="006E290A">
        <w:rPr>
          <w:rFonts w:ascii="Segoe UI Light" w:hAnsi="Segoe UI Light" w:cs="Segoe UI Light"/>
        </w:rPr>
        <w:t>mee eens en verwijs u mede naar de gronden</w:t>
      </w:r>
      <w:r w:rsidR="008A7D3A" w:rsidRPr="006E290A">
        <w:rPr>
          <w:rFonts w:ascii="Segoe UI Light" w:hAnsi="Segoe UI Light" w:cs="Segoe UI Light"/>
        </w:rPr>
        <w:t xml:space="preserve"> in</w:t>
      </w:r>
      <w:r w:rsidRPr="006E290A">
        <w:rPr>
          <w:rFonts w:ascii="Segoe UI Light" w:hAnsi="Segoe UI Light" w:cs="Segoe UI Light"/>
        </w:rPr>
        <w:t xml:space="preserve"> </w:t>
      </w:r>
      <w:r w:rsidR="008A7D3A" w:rsidRPr="006E290A">
        <w:rPr>
          <w:rFonts w:ascii="Segoe UI Light" w:hAnsi="Segoe UI Light" w:cs="Segoe UI Light"/>
        </w:rPr>
        <w:t xml:space="preserve">de brief met kenmerk B4303 d.d. 13 januari 2020 die </w:t>
      </w:r>
      <w:r w:rsidRPr="006E290A">
        <w:rPr>
          <w:rFonts w:ascii="Segoe UI Light" w:hAnsi="Segoe UI Light" w:cs="Segoe UI Light"/>
        </w:rPr>
        <w:t>de Nederlandse Melkveehouders Vakbond heeft verzonden aan u en</w:t>
      </w:r>
      <w:r w:rsidR="008A7D3A" w:rsidRPr="006E290A">
        <w:rPr>
          <w:rFonts w:ascii="Segoe UI Light" w:hAnsi="Segoe UI Light" w:cs="Segoe UI Light"/>
        </w:rPr>
        <w:t xml:space="preserve"> aan</w:t>
      </w:r>
      <w:r w:rsidRPr="006E290A">
        <w:rPr>
          <w:rFonts w:ascii="Segoe UI Light" w:hAnsi="Segoe UI Light" w:cs="Segoe UI Light"/>
        </w:rPr>
        <w:t xml:space="preserve"> de Minister.</w:t>
      </w:r>
      <w:r w:rsidR="006C4D2F" w:rsidRPr="006E290A">
        <w:rPr>
          <w:rFonts w:ascii="Segoe UI Light" w:hAnsi="Segoe UI Light" w:cs="Segoe UI Light"/>
        </w:rPr>
        <w:t xml:space="preserve"> </w:t>
      </w:r>
      <w:r w:rsidR="00D41734" w:rsidRPr="006E290A">
        <w:rPr>
          <w:rFonts w:ascii="Segoe UI Light" w:hAnsi="Segoe UI Light" w:cs="Segoe UI Light"/>
        </w:rPr>
        <w:t xml:space="preserve">Wij hebben als </w:t>
      </w:r>
      <w:r w:rsidRPr="006E290A">
        <w:rPr>
          <w:rFonts w:ascii="Segoe UI Light" w:hAnsi="Segoe UI Light" w:cs="Segoe UI Light"/>
        </w:rPr>
        <w:t>natuurlijke persoon een onderneming</w:t>
      </w:r>
      <w:r w:rsidR="00F12738" w:rsidRPr="006E290A">
        <w:rPr>
          <w:rFonts w:ascii="Segoe UI Light" w:hAnsi="Segoe UI Light" w:cs="Segoe UI Light"/>
        </w:rPr>
        <w:t xml:space="preserve"> en recht op privacy volgens de AVG.</w:t>
      </w:r>
    </w:p>
    <w:p w:rsidR="00EC5E84" w:rsidRPr="006E290A" w:rsidRDefault="00EC5E84" w:rsidP="008A7D3A">
      <w:pPr>
        <w:rPr>
          <w:rFonts w:ascii="Segoe UI Light" w:hAnsi="Segoe UI Light" w:cs="Segoe UI Light"/>
        </w:rPr>
      </w:pPr>
    </w:p>
    <w:p w:rsidR="00625E18" w:rsidRPr="006E290A" w:rsidRDefault="00625E18" w:rsidP="008A7D3A">
      <w:pPr>
        <w:rPr>
          <w:rFonts w:ascii="Segoe UI Light" w:eastAsia="MS Mincho" w:hAnsi="Segoe UI Light" w:cs="Segoe UI Light"/>
        </w:rPr>
      </w:pPr>
      <w:r w:rsidRPr="006E290A">
        <w:rPr>
          <w:rFonts w:ascii="Segoe UI Light" w:eastAsia="MS Mincho" w:hAnsi="Segoe UI Light" w:cs="Segoe UI Light"/>
        </w:rPr>
        <w:t>Het gevaar bestaat dat ik schade lijd indien derden de fosfaatgegevens gebruiken voor een doel waarvoor ze niet bedoeld zijn, of dat uit de fosfaatgegevens conclusies worde</w:t>
      </w:r>
      <w:r w:rsidR="00524CFA" w:rsidRPr="006E290A">
        <w:rPr>
          <w:rFonts w:ascii="Segoe UI Light" w:eastAsia="MS Mincho" w:hAnsi="Segoe UI Light" w:cs="Segoe UI Light"/>
        </w:rPr>
        <w:t xml:space="preserve">n getrokken die onjuist zijn. </w:t>
      </w:r>
      <w:r w:rsidRPr="006E290A">
        <w:rPr>
          <w:rFonts w:ascii="Segoe UI Light" w:eastAsia="MS Mincho" w:hAnsi="Segoe UI Light" w:cs="Segoe UI Light"/>
        </w:rPr>
        <w:t xml:space="preserve">Al met al zie ik de fosfaatrechten als een zaak tussen mij en RVO, waar ik verder geen </w:t>
      </w:r>
      <w:r w:rsidR="00524CFA" w:rsidRPr="006E290A">
        <w:rPr>
          <w:rFonts w:ascii="Segoe UI Light" w:eastAsia="MS Mincho" w:hAnsi="Segoe UI Light" w:cs="Segoe UI Light"/>
        </w:rPr>
        <w:t>inmenging van activisten</w:t>
      </w:r>
      <w:r w:rsidRPr="006E290A">
        <w:rPr>
          <w:rFonts w:ascii="Segoe UI Light" w:eastAsia="MS Mincho" w:hAnsi="Segoe UI Light" w:cs="Segoe UI Light"/>
        </w:rPr>
        <w:t xml:space="preserve"> wil hebben. </w:t>
      </w:r>
    </w:p>
    <w:p w:rsidR="00625E18" w:rsidRPr="006E290A" w:rsidRDefault="00625E18" w:rsidP="008A7D3A">
      <w:pPr>
        <w:rPr>
          <w:rFonts w:ascii="Segoe UI Light" w:eastAsia="MS Mincho" w:hAnsi="Segoe UI Light" w:cs="Segoe UI Light"/>
        </w:rPr>
      </w:pPr>
    </w:p>
    <w:p w:rsidR="00625E18" w:rsidRPr="006E290A" w:rsidRDefault="00DA6B1D" w:rsidP="00C63D6D">
      <w:pPr>
        <w:rPr>
          <w:rFonts w:ascii="Segoe UI Light" w:eastAsia="MS Mincho" w:hAnsi="Segoe UI Light" w:cs="Segoe UI Light"/>
        </w:rPr>
      </w:pPr>
      <w:r>
        <w:rPr>
          <w:rFonts w:ascii="Segoe UI Light" w:hAnsi="Segoe UI Light" w:cs="Segoe UI Light"/>
        </w:rPr>
        <w:t xml:space="preserve">Bovendien is </w:t>
      </w:r>
      <w:r w:rsidR="00347B75">
        <w:rPr>
          <w:rFonts w:ascii="Segoe UI Light" w:hAnsi="Segoe UI Light" w:cs="Segoe UI Light"/>
        </w:rPr>
        <w:t xml:space="preserve">de </w:t>
      </w:r>
      <w:r w:rsidRPr="00B111D5">
        <w:rPr>
          <w:rFonts w:ascii="Segoe UI Light" w:hAnsi="Segoe UI Light" w:cs="Segoe UI Light"/>
        </w:rPr>
        <w:t xml:space="preserve">termijn bijzonder onredelijk </w:t>
      </w:r>
      <w:r>
        <w:rPr>
          <w:rFonts w:ascii="Segoe UI Light" w:hAnsi="Segoe UI Light" w:cs="Segoe UI Light"/>
        </w:rPr>
        <w:t>g</w:t>
      </w:r>
      <w:r w:rsidR="00C63D6D" w:rsidRPr="006E290A">
        <w:rPr>
          <w:rFonts w:ascii="Segoe UI Light" w:hAnsi="Segoe UI Light" w:cs="Segoe UI Light"/>
        </w:rPr>
        <w:t>ezien de brief van 8 januari</w:t>
      </w:r>
      <w:r w:rsidR="00E54686" w:rsidRPr="006E290A">
        <w:rPr>
          <w:rFonts w:ascii="Segoe UI Light" w:hAnsi="Segoe UI Light" w:cs="Segoe UI Light"/>
        </w:rPr>
        <w:t xml:space="preserve"> 2020</w:t>
      </w:r>
      <w:r w:rsidR="00C63D6D" w:rsidRPr="006E290A">
        <w:rPr>
          <w:rFonts w:ascii="Segoe UI Light" w:hAnsi="Segoe UI Light" w:cs="Segoe UI Light"/>
        </w:rPr>
        <w:t xml:space="preserve"> </w:t>
      </w:r>
      <w:r w:rsidR="00347B75">
        <w:rPr>
          <w:rFonts w:ascii="Segoe UI Light" w:hAnsi="Segoe UI Light" w:cs="Segoe UI Light"/>
        </w:rPr>
        <w:t xml:space="preserve">met daarin </w:t>
      </w:r>
      <w:r w:rsidR="00C63D6D" w:rsidRPr="006E290A">
        <w:rPr>
          <w:rFonts w:ascii="Segoe UI Light" w:hAnsi="Segoe UI Light" w:cs="Segoe UI Light"/>
        </w:rPr>
        <w:t>de</w:t>
      </w:r>
      <w:r w:rsidR="00E54686" w:rsidRPr="006E290A">
        <w:rPr>
          <w:rFonts w:ascii="Segoe UI Light" w:hAnsi="Segoe UI Light" w:cs="Segoe UI Light"/>
        </w:rPr>
        <w:t xml:space="preserve"> genoemde</w:t>
      </w:r>
      <w:r w:rsidR="00C63D6D" w:rsidRPr="006E290A">
        <w:rPr>
          <w:rFonts w:ascii="Segoe UI Light" w:hAnsi="Segoe UI Light" w:cs="Segoe UI Light"/>
        </w:rPr>
        <w:t xml:space="preserve"> </w:t>
      </w:r>
      <w:r w:rsidR="00E54686" w:rsidRPr="006E290A">
        <w:rPr>
          <w:rFonts w:ascii="Segoe UI Light" w:hAnsi="Segoe UI Light" w:cs="Segoe UI Light"/>
        </w:rPr>
        <w:t>ingangsdatum</w:t>
      </w:r>
      <w:r w:rsidR="00C63D6D" w:rsidRPr="006E290A">
        <w:rPr>
          <w:rFonts w:ascii="Segoe UI Light" w:hAnsi="Segoe UI Light" w:cs="Segoe UI Light"/>
        </w:rPr>
        <w:t xml:space="preserve"> van 15 januari 2020 </w:t>
      </w:r>
      <w:r w:rsidR="000E191E" w:rsidRPr="006E290A">
        <w:rPr>
          <w:rFonts w:ascii="Segoe UI Light" w:hAnsi="Segoe UI Light" w:cs="Segoe UI Light"/>
        </w:rPr>
        <w:t xml:space="preserve">en </w:t>
      </w:r>
      <w:r>
        <w:rPr>
          <w:rFonts w:ascii="Segoe UI Light" w:hAnsi="Segoe UI Light" w:cs="Segoe UI Light"/>
        </w:rPr>
        <w:t xml:space="preserve">is </w:t>
      </w:r>
      <w:r w:rsidR="000E191E" w:rsidRPr="006E290A">
        <w:rPr>
          <w:rFonts w:ascii="Segoe UI Light" w:hAnsi="Segoe UI Light" w:cs="Segoe UI Light"/>
        </w:rPr>
        <w:t>de hele gang van zaken in strijd met de algemene beginselen van behoorlijk bestuur</w:t>
      </w:r>
      <w:r w:rsidR="00C63D6D" w:rsidRPr="006E290A">
        <w:rPr>
          <w:rFonts w:ascii="Segoe UI Light" w:hAnsi="Segoe UI Light" w:cs="Segoe UI Light"/>
        </w:rPr>
        <w:t xml:space="preserve">. </w:t>
      </w:r>
      <w:r w:rsidR="00347B75">
        <w:rPr>
          <w:rFonts w:ascii="Segoe UI Light" w:hAnsi="Segoe UI Light" w:cs="Segoe UI Light"/>
        </w:rPr>
        <w:t>Om al die redenen</w:t>
      </w:r>
      <w:r w:rsidR="00347B75" w:rsidRPr="00B111D5">
        <w:rPr>
          <w:rFonts w:ascii="Segoe UI Light" w:hAnsi="Segoe UI Light" w:cs="Segoe UI Light"/>
        </w:rPr>
        <w:t xml:space="preserve"> verzoek </w:t>
      </w:r>
      <w:r w:rsidR="00347B75">
        <w:rPr>
          <w:rFonts w:ascii="Segoe UI Light" w:hAnsi="Segoe UI Light" w:cs="Segoe UI Light"/>
        </w:rPr>
        <w:t xml:space="preserve">ik u </w:t>
      </w:r>
      <w:r w:rsidR="00347B75" w:rsidRPr="00B111D5">
        <w:rPr>
          <w:rFonts w:ascii="Segoe UI Light" w:hAnsi="Segoe UI Light" w:cs="Segoe UI Light"/>
        </w:rPr>
        <w:t xml:space="preserve">nogmaals geen informatie over fosfaatrechten te verwerken en geen informatie openbaar te maken en dring erop aan in elk geval geen informatie te verstrekken die  bijvoorbeeld via </w:t>
      </w:r>
      <w:hyperlink r:id="rId8" w:history="1">
        <w:r w:rsidR="00347B75" w:rsidRPr="00B111D5">
          <w:rPr>
            <w:rStyle w:val="Hyperlink"/>
            <w:rFonts w:ascii="Segoe UI Light" w:hAnsi="Segoe UI Light" w:cs="Segoe UI Light"/>
            <w:color w:val="auto"/>
          </w:rPr>
          <w:t>www.kvk.nl</w:t>
        </w:r>
      </w:hyperlink>
      <w:r w:rsidR="00347B75" w:rsidRPr="00B111D5">
        <w:rPr>
          <w:rFonts w:ascii="Segoe UI Light" w:hAnsi="Segoe UI Light" w:cs="Segoe UI Light"/>
        </w:rPr>
        <w:t xml:space="preserve"> te herleiden is naar naam, adres, woonplaats, beroep.</w:t>
      </w:r>
    </w:p>
    <w:p w:rsidR="00625E18" w:rsidRPr="006E290A" w:rsidRDefault="00625E18" w:rsidP="00625E18">
      <w:pPr>
        <w:spacing w:line="240" w:lineRule="exact"/>
        <w:jc w:val="both"/>
        <w:rPr>
          <w:rFonts w:ascii="Segoe UI Light" w:eastAsia="MS Mincho" w:hAnsi="Segoe UI Light" w:cs="Segoe UI Light"/>
        </w:rPr>
      </w:pPr>
    </w:p>
    <w:p w:rsidR="00625E18" w:rsidRPr="006E290A" w:rsidRDefault="00E54686" w:rsidP="00625E18">
      <w:pPr>
        <w:spacing w:line="240" w:lineRule="exact"/>
        <w:jc w:val="both"/>
        <w:rPr>
          <w:rFonts w:ascii="Segoe UI Light" w:eastAsia="MS Mincho" w:hAnsi="Segoe UI Light" w:cs="Segoe UI Light"/>
        </w:rPr>
      </w:pPr>
      <w:r w:rsidRPr="006E290A">
        <w:rPr>
          <w:rFonts w:ascii="Segoe UI Light" w:eastAsia="MS Mincho" w:hAnsi="Segoe UI Light" w:cs="Segoe UI Light"/>
        </w:rPr>
        <w:t>Hoogachtend</w:t>
      </w:r>
      <w:r w:rsidR="00625E18" w:rsidRPr="006E290A">
        <w:rPr>
          <w:rFonts w:ascii="Segoe UI Light" w:eastAsia="MS Mincho" w:hAnsi="Segoe UI Light" w:cs="Segoe UI Light"/>
        </w:rPr>
        <w:t>,</w:t>
      </w:r>
    </w:p>
    <w:p w:rsidR="00347B75" w:rsidRDefault="00347B75" w:rsidP="00625E18">
      <w:pPr>
        <w:spacing w:line="240" w:lineRule="exact"/>
        <w:jc w:val="both"/>
        <w:rPr>
          <w:rFonts w:ascii="Segoe UI Light" w:eastAsia="MS Mincho" w:hAnsi="Segoe UI Light" w:cs="Segoe UI Light"/>
        </w:rPr>
      </w:pPr>
    </w:p>
    <w:p w:rsidR="00347B75" w:rsidRDefault="00347B75" w:rsidP="00625E18">
      <w:pPr>
        <w:spacing w:line="240" w:lineRule="exact"/>
        <w:jc w:val="both"/>
        <w:rPr>
          <w:rFonts w:ascii="Segoe UI Light" w:eastAsia="MS Mincho" w:hAnsi="Segoe UI Light" w:cs="Segoe UI Light"/>
        </w:rPr>
      </w:pPr>
    </w:p>
    <w:p w:rsidR="00347B75" w:rsidRPr="006E290A" w:rsidRDefault="00347B75" w:rsidP="00625E18">
      <w:pPr>
        <w:spacing w:line="240" w:lineRule="exact"/>
        <w:jc w:val="both"/>
        <w:rPr>
          <w:rFonts w:ascii="Segoe UI Light" w:eastAsia="MS Mincho" w:hAnsi="Segoe UI Light" w:cs="Segoe UI Light"/>
        </w:rPr>
      </w:pPr>
    </w:p>
    <w:p w:rsidR="00625E18" w:rsidRPr="006E290A" w:rsidRDefault="00625E18" w:rsidP="00625E18">
      <w:pPr>
        <w:spacing w:line="240" w:lineRule="exact"/>
        <w:jc w:val="both"/>
        <w:rPr>
          <w:rFonts w:ascii="Segoe UI Light" w:eastAsia="MS Mincho" w:hAnsi="Segoe UI Light" w:cs="Segoe UI Light"/>
          <w:b/>
        </w:rPr>
      </w:pPr>
      <w:r w:rsidRPr="006E290A">
        <w:rPr>
          <w:rFonts w:ascii="Segoe UI Light" w:eastAsia="MS Mincho" w:hAnsi="Segoe UI Light" w:cs="Segoe UI Light"/>
          <w:b/>
        </w:rPr>
        <w:t xml:space="preserve">(naam) </w:t>
      </w:r>
    </w:p>
    <w:p w:rsidR="00C724A6" w:rsidRPr="006E290A" w:rsidRDefault="00C724A6" w:rsidP="00625E18">
      <w:pPr>
        <w:spacing w:line="240" w:lineRule="exact"/>
        <w:jc w:val="both"/>
        <w:rPr>
          <w:rFonts w:ascii="Segoe UI Light" w:eastAsia="MS Mincho" w:hAnsi="Segoe UI Light" w:cs="Segoe UI Light"/>
          <w:b/>
        </w:rPr>
      </w:pPr>
      <w:r w:rsidRPr="006E290A">
        <w:rPr>
          <w:rFonts w:ascii="Segoe UI Light" w:eastAsia="MS Mincho" w:hAnsi="Segoe UI Light" w:cs="Segoe UI Light"/>
          <w:b/>
        </w:rPr>
        <w:t>Adres</w:t>
      </w:r>
    </w:p>
    <w:p w:rsidR="00C724A6" w:rsidRPr="006E290A" w:rsidRDefault="00C724A6" w:rsidP="00625E18">
      <w:pPr>
        <w:spacing w:line="240" w:lineRule="exact"/>
        <w:jc w:val="both"/>
        <w:rPr>
          <w:rFonts w:ascii="Segoe UI Light" w:eastAsia="MS Mincho" w:hAnsi="Segoe UI Light" w:cs="Segoe UI Light"/>
          <w:b/>
        </w:rPr>
      </w:pPr>
      <w:r w:rsidRPr="006E290A">
        <w:rPr>
          <w:rFonts w:ascii="Segoe UI Light" w:eastAsia="MS Mincho" w:hAnsi="Segoe UI Light" w:cs="Segoe UI Light"/>
          <w:b/>
        </w:rPr>
        <w:t>Woonplaats</w:t>
      </w:r>
    </w:p>
    <w:p w:rsidR="006D5385" w:rsidRPr="006E290A" w:rsidRDefault="006D5385" w:rsidP="00625E18">
      <w:pPr>
        <w:spacing w:line="240" w:lineRule="exact"/>
        <w:jc w:val="both"/>
        <w:rPr>
          <w:rFonts w:ascii="Segoe UI Light" w:eastAsia="MS Mincho" w:hAnsi="Segoe UI Light" w:cs="Segoe UI Light"/>
          <w:b/>
        </w:rPr>
      </w:pPr>
    </w:p>
    <w:p w:rsidR="006D5385" w:rsidRPr="006E290A" w:rsidRDefault="006D5385" w:rsidP="00625E18">
      <w:pPr>
        <w:spacing w:line="240" w:lineRule="exact"/>
        <w:jc w:val="both"/>
        <w:rPr>
          <w:rFonts w:ascii="Segoe UI Light" w:eastAsia="MS Mincho" w:hAnsi="Segoe UI Light" w:cs="Segoe UI Light"/>
          <w:b/>
        </w:rPr>
      </w:pPr>
      <w:r w:rsidRPr="006E290A">
        <w:rPr>
          <w:rFonts w:ascii="Segoe UI Light" w:eastAsia="MS Mincho" w:hAnsi="Segoe UI Light" w:cs="Segoe UI Light"/>
          <w:b/>
        </w:rPr>
        <w:t>KvK</w:t>
      </w:r>
    </w:p>
    <w:p w:rsidR="00C724A6" w:rsidRPr="006E290A" w:rsidRDefault="006D5385" w:rsidP="00625E18">
      <w:pPr>
        <w:spacing w:line="240" w:lineRule="exact"/>
        <w:jc w:val="both"/>
        <w:rPr>
          <w:rFonts w:ascii="Segoe UI Light" w:eastAsia="MS Mincho" w:hAnsi="Segoe UI Light" w:cs="Segoe UI Light"/>
          <w:b/>
        </w:rPr>
      </w:pPr>
      <w:r w:rsidRPr="006E290A">
        <w:rPr>
          <w:rFonts w:ascii="Segoe UI Light" w:eastAsia="MS Mincho" w:hAnsi="Segoe UI Light" w:cs="Segoe UI Light"/>
          <w:b/>
        </w:rPr>
        <w:t>E</w:t>
      </w:r>
      <w:r w:rsidR="006E290A">
        <w:rPr>
          <w:rFonts w:ascii="Segoe UI Light" w:eastAsia="MS Mincho" w:hAnsi="Segoe UI Light" w:cs="Segoe UI Light"/>
          <w:b/>
        </w:rPr>
        <w:t>-</w:t>
      </w:r>
      <w:r w:rsidR="00C724A6" w:rsidRPr="006E290A">
        <w:rPr>
          <w:rFonts w:ascii="Segoe UI Light" w:eastAsia="MS Mincho" w:hAnsi="Segoe UI Light" w:cs="Segoe UI Light"/>
          <w:b/>
        </w:rPr>
        <w:t>mail</w:t>
      </w:r>
    </w:p>
    <w:p w:rsidR="006D5385" w:rsidRPr="006E290A" w:rsidRDefault="006D5385" w:rsidP="00625E18">
      <w:pPr>
        <w:spacing w:line="240" w:lineRule="exact"/>
        <w:jc w:val="both"/>
        <w:rPr>
          <w:rFonts w:ascii="Segoe UI Light" w:eastAsia="MS Mincho" w:hAnsi="Segoe UI Light" w:cs="Segoe UI Light"/>
          <w:b/>
        </w:rPr>
      </w:pPr>
    </w:p>
    <w:p w:rsidR="006D5385" w:rsidRPr="006E290A" w:rsidRDefault="006D5385" w:rsidP="00625E18">
      <w:pPr>
        <w:spacing w:line="240" w:lineRule="exact"/>
        <w:jc w:val="both"/>
        <w:rPr>
          <w:rFonts w:ascii="Segoe UI Light" w:eastAsia="MS Mincho" w:hAnsi="Segoe UI Light" w:cs="Segoe UI Light"/>
          <w:b/>
        </w:rPr>
      </w:pPr>
      <w:r w:rsidRPr="006E290A">
        <w:rPr>
          <w:rFonts w:ascii="Segoe UI Light" w:eastAsia="MS Mincho" w:hAnsi="Segoe UI Light" w:cs="Segoe UI Light"/>
          <w:b/>
        </w:rPr>
        <w:t>Bijlage: brief RVO</w:t>
      </w:r>
    </w:p>
    <w:p w:rsidR="00625E18" w:rsidRPr="006E290A" w:rsidRDefault="00625E18" w:rsidP="00625E18">
      <w:pPr>
        <w:spacing w:line="240" w:lineRule="exact"/>
        <w:jc w:val="both"/>
        <w:rPr>
          <w:rFonts w:ascii="Segoe UI Light" w:eastAsia="MS Mincho" w:hAnsi="Segoe UI Light" w:cs="Segoe UI Light"/>
        </w:rPr>
      </w:pPr>
    </w:p>
    <w:p w:rsidR="00625E18" w:rsidRPr="006E290A" w:rsidRDefault="00625E18" w:rsidP="00625E18">
      <w:pPr>
        <w:rPr>
          <w:rFonts w:ascii="Segoe UI Light" w:hAnsi="Segoe UI Light" w:cs="Segoe UI Light"/>
        </w:rPr>
      </w:pPr>
    </w:p>
    <w:sectPr w:rsidR="00625E18" w:rsidRPr="006E290A" w:rsidSect="006E290A"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3C" w:rsidRDefault="005E243C" w:rsidP="0018340E">
      <w:r>
        <w:separator/>
      </w:r>
    </w:p>
  </w:endnote>
  <w:endnote w:type="continuationSeparator" w:id="0">
    <w:p w:rsidR="005E243C" w:rsidRDefault="005E243C" w:rsidP="001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559978"/>
      <w:docPartObj>
        <w:docPartGallery w:val="Page Numbers (Bottom of Page)"/>
        <w:docPartUnique/>
      </w:docPartObj>
    </w:sdtPr>
    <w:sdtEndPr/>
    <w:sdtContent>
      <w:p w:rsidR="0018340E" w:rsidRDefault="001834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F8">
          <w:rPr>
            <w:noProof/>
          </w:rPr>
          <w:t>2</w:t>
        </w:r>
        <w:r>
          <w:fldChar w:fldCharType="end"/>
        </w:r>
      </w:p>
    </w:sdtContent>
  </w:sdt>
  <w:p w:rsidR="0018340E" w:rsidRDefault="001834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3C" w:rsidRDefault="005E243C" w:rsidP="0018340E">
      <w:r>
        <w:separator/>
      </w:r>
    </w:p>
  </w:footnote>
  <w:footnote w:type="continuationSeparator" w:id="0">
    <w:p w:rsidR="005E243C" w:rsidRDefault="005E243C" w:rsidP="0018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18"/>
    <w:rsid w:val="000B27DC"/>
    <w:rsid w:val="000E191E"/>
    <w:rsid w:val="001117FB"/>
    <w:rsid w:val="00177987"/>
    <w:rsid w:val="0018340E"/>
    <w:rsid w:val="002B6C84"/>
    <w:rsid w:val="002F57D1"/>
    <w:rsid w:val="00347B75"/>
    <w:rsid w:val="004B5D50"/>
    <w:rsid w:val="00524CFA"/>
    <w:rsid w:val="005B61E5"/>
    <w:rsid w:val="005E243C"/>
    <w:rsid w:val="005F48C7"/>
    <w:rsid w:val="00625E18"/>
    <w:rsid w:val="006C4D2F"/>
    <w:rsid w:val="006D5385"/>
    <w:rsid w:val="006E290A"/>
    <w:rsid w:val="007C35A2"/>
    <w:rsid w:val="008A7D3A"/>
    <w:rsid w:val="00A11B72"/>
    <w:rsid w:val="00A40279"/>
    <w:rsid w:val="00A42D58"/>
    <w:rsid w:val="00A73418"/>
    <w:rsid w:val="00C63D6D"/>
    <w:rsid w:val="00C724A6"/>
    <w:rsid w:val="00CC4CF8"/>
    <w:rsid w:val="00D41734"/>
    <w:rsid w:val="00D65971"/>
    <w:rsid w:val="00DA6B1D"/>
    <w:rsid w:val="00E44DE6"/>
    <w:rsid w:val="00E54686"/>
    <w:rsid w:val="00EC5E84"/>
    <w:rsid w:val="00F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68030-4265-4B58-906E-19ED057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25E18"/>
    <w:rPr>
      <w:color w:val="0563C1"/>
      <w:u w:val="single"/>
    </w:rPr>
  </w:style>
  <w:style w:type="paragraph" w:customStyle="1" w:styleId="xmsonormal">
    <w:name w:val="x_msonormal"/>
    <w:basedOn w:val="Standaard"/>
    <w:rsid w:val="00625E18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4C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CFA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834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340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834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340E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k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vgregisterrijksoverheid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FG@minezk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Ingrid</cp:lastModifiedBy>
  <cp:revision>6</cp:revision>
  <cp:lastPrinted>2020-01-13T13:29:00Z</cp:lastPrinted>
  <dcterms:created xsi:type="dcterms:W3CDTF">2020-01-13T18:00:00Z</dcterms:created>
  <dcterms:modified xsi:type="dcterms:W3CDTF">2020-01-13T18:30:00Z</dcterms:modified>
</cp:coreProperties>
</file>